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4EAD6D" w14:textId="77777777" w:rsidR="002E618D" w:rsidRPr="00220A7A" w:rsidRDefault="002E618D" w:rsidP="007B2C65">
      <w:pPr>
        <w:pBdr>
          <w:top w:val="single" w:sz="4" w:space="1" w:color="auto"/>
          <w:left w:val="single" w:sz="4" w:space="4" w:color="auto"/>
          <w:bottom w:val="single" w:sz="4" w:space="1" w:color="auto"/>
          <w:right w:val="single" w:sz="4" w:space="4" w:color="auto"/>
        </w:pBdr>
        <w:spacing w:line="240" w:lineRule="auto"/>
        <w:rPr>
          <w:rFonts w:eastAsia="Times"/>
          <w:b/>
          <w:sz w:val="24"/>
          <w:lang w:eastAsia="nl-NL"/>
        </w:rPr>
      </w:pPr>
      <w:r w:rsidRPr="00220A7A">
        <w:rPr>
          <w:rFonts w:eastAsia="Times"/>
          <w:b/>
          <w:sz w:val="24"/>
          <w:lang w:eastAsia="nl-NL"/>
        </w:rPr>
        <w:t xml:space="preserve">Disclaimer: </w:t>
      </w:r>
    </w:p>
    <w:p w14:paraId="25600584" w14:textId="77777777" w:rsidR="002E618D" w:rsidRDefault="002E618D" w:rsidP="007B2C65">
      <w:pPr>
        <w:pBdr>
          <w:top w:val="single" w:sz="4" w:space="1" w:color="auto"/>
          <w:left w:val="single" w:sz="4" w:space="4" w:color="auto"/>
          <w:bottom w:val="single" w:sz="4" w:space="1" w:color="auto"/>
          <w:right w:val="single" w:sz="4" w:space="4" w:color="auto"/>
        </w:pBdr>
        <w:spacing w:line="240" w:lineRule="auto"/>
        <w:rPr>
          <w:rFonts w:eastAsia="Times"/>
          <w:b/>
          <w:szCs w:val="20"/>
          <w:lang w:eastAsia="nl-NL"/>
        </w:rPr>
      </w:pPr>
      <w:r>
        <w:rPr>
          <w:rFonts w:eastAsia="Times"/>
          <w:b/>
          <w:szCs w:val="20"/>
          <w:lang w:eastAsia="nl-NL"/>
        </w:rPr>
        <w:t xml:space="preserve">Dit document is een model en dient als voorbeeld waarop afspraken vastgelegd kunnen worden. </w:t>
      </w:r>
      <w:r w:rsidRPr="00DA73CE">
        <w:rPr>
          <w:rFonts w:eastAsia="Times"/>
          <w:b/>
          <w:szCs w:val="20"/>
          <w:lang w:eastAsia="nl-NL"/>
        </w:rPr>
        <w:t xml:space="preserve">Gebruik van onderstaand model is altijd de eigen verantwoordelijkheid van de gebruiker en </w:t>
      </w:r>
      <w:r>
        <w:rPr>
          <w:rFonts w:eastAsia="Times"/>
          <w:b/>
          <w:szCs w:val="20"/>
          <w:lang w:eastAsia="nl-NL"/>
        </w:rPr>
        <w:t xml:space="preserve">geschiedt </w:t>
      </w:r>
      <w:r w:rsidRPr="00DA73CE">
        <w:rPr>
          <w:rFonts w:eastAsia="Times"/>
          <w:b/>
          <w:szCs w:val="20"/>
          <w:lang w:eastAsia="nl-NL"/>
        </w:rPr>
        <w:t xml:space="preserve">voor eigen rekening en risico. De KNLTB adviseert om te </w:t>
      </w:r>
      <w:r w:rsidRPr="006B0F08">
        <w:rPr>
          <w:rFonts w:eastAsia="Times"/>
          <w:b/>
          <w:szCs w:val="20"/>
          <w:lang w:eastAsia="nl-NL"/>
        </w:rPr>
        <w:t xml:space="preserve">allen tijde een expert te raadplegen bij het gebruik van een model. </w:t>
      </w:r>
    </w:p>
    <w:p w14:paraId="6FC06767" w14:textId="77777777" w:rsidR="002E618D" w:rsidRPr="00DA73CE" w:rsidRDefault="002E618D" w:rsidP="007B2C65">
      <w:pPr>
        <w:pBdr>
          <w:top w:val="single" w:sz="4" w:space="1" w:color="auto"/>
          <w:left w:val="single" w:sz="4" w:space="4" w:color="auto"/>
          <w:bottom w:val="single" w:sz="4" w:space="1" w:color="auto"/>
          <w:right w:val="single" w:sz="4" w:space="4" w:color="auto"/>
        </w:pBdr>
        <w:spacing w:line="240" w:lineRule="auto"/>
        <w:rPr>
          <w:rFonts w:eastAsia="Times"/>
          <w:b/>
          <w:szCs w:val="20"/>
          <w:lang w:eastAsia="nl-NL"/>
        </w:rPr>
      </w:pPr>
    </w:p>
    <w:p w14:paraId="434BBB13" w14:textId="77777777" w:rsidR="002E618D" w:rsidRDefault="002E618D" w:rsidP="007B2C65">
      <w:pPr>
        <w:pBdr>
          <w:top w:val="single" w:sz="4" w:space="1" w:color="auto"/>
          <w:left w:val="single" w:sz="4" w:space="4" w:color="auto"/>
          <w:bottom w:val="single" w:sz="4" w:space="1" w:color="auto"/>
          <w:right w:val="single" w:sz="4" w:space="4" w:color="auto"/>
        </w:pBdr>
        <w:spacing w:line="240" w:lineRule="auto"/>
        <w:rPr>
          <w:rFonts w:eastAsia="Times"/>
          <w:b/>
          <w:szCs w:val="20"/>
          <w:lang w:eastAsia="nl-NL"/>
        </w:rPr>
      </w:pPr>
      <w:r>
        <w:rPr>
          <w:rFonts w:eastAsia="Times"/>
          <w:b/>
          <w:szCs w:val="20"/>
          <w:lang w:eastAsia="nl-NL"/>
        </w:rPr>
        <w:t xml:space="preserve">Het betreft hier een zogenaamde spelersovereenkomst, waarbij een speler namens de vereniging deelneemt aan de in deze overeenkomst vastgelegde wedstrijden en trainingen. Een aantal bepalingen betreft praktische zaken en dient door de vereniging op maat te worden aangepast. </w:t>
      </w:r>
      <w:r w:rsidRPr="00DA73CE">
        <w:rPr>
          <w:rFonts w:eastAsia="Times"/>
          <w:b/>
          <w:szCs w:val="20"/>
          <w:lang w:eastAsia="nl-NL"/>
        </w:rPr>
        <w:t xml:space="preserve">Van belang is dat de </w:t>
      </w:r>
      <w:r>
        <w:rPr>
          <w:rFonts w:eastAsia="Times"/>
          <w:b/>
          <w:szCs w:val="20"/>
          <w:lang w:eastAsia="nl-NL"/>
        </w:rPr>
        <w:t xml:space="preserve">situatie in de praktijk niet afwijkt van wat in de overeenkomst is vastgelegd. </w:t>
      </w:r>
    </w:p>
    <w:p w14:paraId="1E19D5BD" w14:textId="77777777" w:rsidR="002E618D" w:rsidRDefault="002E618D" w:rsidP="007B2C65">
      <w:pPr>
        <w:pStyle w:val="Kop1"/>
        <w:spacing w:line="240" w:lineRule="auto"/>
        <w:rPr>
          <w:rFonts w:cs="Arial"/>
        </w:rPr>
      </w:pPr>
    </w:p>
    <w:p w14:paraId="0658B0BB" w14:textId="400C1088" w:rsidR="00DF789A" w:rsidRPr="002E618D" w:rsidRDefault="00EB3DAF" w:rsidP="007B2C65">
      <w:pPr>
        <w:pStyle w:val="Kop1"/>
        <w:spacing w:line="240" w:lineRule="auto"/>
        <w:rPr>
          <w:rFonts w:cs="Arial"/>
        </w:rPr>
      </w:pPr>
      <w:r>
        <w:rPr>
          <w:rFonts w:cs="Arial"/>
        </w:rPr>
        <w:t xml:space="preserve">Model </w:t>
      </w:r>
      <w:r w:rsidR="003B6D96">
        <w:rPr>
          <w:rFonts w:cs="Arial"/>
        </w:rPr>
        <w:t>Spelersovereenkomst</w:t>
      </w:r>
    </w:p>
    <w:p w14:paraId="1F15CC04" w14:textId="77777777" w:rsidR="0012511F" w:rsidRDefault="0012511F" w:rsidP="007B2C65">
      <w:pPr>
        <w:spacing w:line="240" w:lineRule="auto"/>
      </w:pPr>
    </w:p>
    <w:p w14:paraId="7D0E1E40" w14:textId="77777777" w:rsidR="004A3F1D" w:rsidRDefault="004A3F1D" w:rsidP="007B2C65">
      <w:pPr>
        <w:pStyle w:val="Voettekst"/>
        <w:spacing w:line="240" w:lineRule="auto"/>
      </w:pPr>
    </w:p>
    <w:p w14:paraId="767E221F" w14:textId="77777777" w:rsidR="007B2C65" w:rsidRDefault="007B2C65" w:rsidP="007B2C65">
      <w:pPr>
        <w:pStyle w:val="Voettekst"/>
        <w:spacing w:line="240" w:lineRule="auto"/>
      </w:pPr>
    </w:p>
    <w:p w14:paraId="6D8025E9" w14:textId="77777777" w:rsidR="0066685C" w:rsidRPr="00F95942" w:rsidRDefault="0066685C" w:rsidP="007B2C65">
      <w:pPr>
        <w:spacing w:line="240" w:lineRule="auto"/>
        <w:ind w:left="568" w:hanging="568"/>
        <w:rPr>
          <w:rFonts w:cs="Arial"/>
          <w:szCs w:val="20"/>
        </w:rPr>
      </w:pPr>
      <w:r w:rsidRPr="00F95942">
        <w:rPr>
          <w:rFonts w:cs="Arial"/>
          <w:szCs w:val="20"/>
        </w:rPr>
        <w:t>1.</w:t>
      </w:r>
      <w:r w:rsidRPr="00F95942">
        <w:rPr>
          <w:rFonts w:cs="Arial"/>
          <w:szCs w:val="20"/>
        </w:rPr>
        <w:tab/>
        <w:t>De vereniging met volledige rechtsbevoegdheid .................................., gevestigd te .................., aan de ...................................., ingeschreven in het handelsregister van de Kamer van Koophandel nummer……………….., ten deze vertegenwoordigd door.......................en ………………..., handelende in hun respectieve kwaliteit van voorzitter en secretaris van de vereniging en deze vereniging overeenkomstig het bepaalde bij artikel ……………….van de statuten rechtsgeldig vertegenwoordigende;</w:t>
      </w:r>
    </w:p>
    <w:p w14:paraId="683B5879" w14:textId="12FF3CCB" w:rsidR="0066685C" w:rsidRPr="00F95942" w:rsidRDefault="0066685C" w:rsidP="007B2C65">
      <w:pPr>
        <w:spacing w:line="240" w:lineRule="auto"/>
        <w:ind w:left="284" w:firstLine="284"/>
        <w:rPr>
          <w:rFonts w:cs="Arial"/>
          <w:szCs w:val="20"/>
        </w:rPr>
      </w:pPr>
      <w:r w:rsidRPr="00F95942">
        <w:rPr>
          <w:rFonts w:cs="Arial"/>
          <w:szCs w:val="20"/>
        </w:rPr>
        <w:t>hierna te noemen</w:t>
      </w:r>
      <w:r w:rsidR="000A2171" w:rsidRPr="00F95942">
        <w:rPr>
          <w:rFonts w:cs="Arial"/>
          <w:szCs w:val="20"/>
        </w:rPr>
        <w:t>:</w:t>
      </w:r>
      <w:r w:rsidRPr="00F95942">
        <w:rPr>
          <w:rFonts w:cs="Arial"/>
          <w:szCs w:val="20"/>
        </w:rPr>
        <w:t xml:space="preserve"> “</w:t>
      </w:r>
      <w:r w:rsidR="007D58DC" w:rsidRPr="00F95942">
        <w:rPr>
          <w:rFonts w:cs="Arial"/>
          <w:szCs w:val="20"/>
        </w:rPr>
        <w:t>d</w:t>
      </w:r>
      <w:r w:rsidRPr="00F95942">
        <w:rPr>
          <w:rFonts w:cs="Arial"/>
          <w:szCs w:val="20"/>
        </w:rPr>
        <w:t xml:space="preserve">e </w:t>
      </w:r>
      <w:r w:rsidR="007D58DC" w:rsidRPr="00F95942">
        <w:rPr>
          <w:rFonts w:cs="Arial"/>
          <w:szCs w:val="20"/>
        </w:rPr>
        <w:t>V</w:t>
      </w:r>
      <w:r w:rsidRPr="00F95942">
        <w:rPr>
          <w:rFonts w:cs="Arial"/>
          <w:szCs w:val="20"/>
        </w:rPr>
        <w:t>ereniging”,</w:t>
      </w:r>
    </w:p>
    <w:p w14:paraId="47BE0B79" w14:textId="77777777" w:rsidR="0066685C" w:rsidRPr="00F95942" w:rsidRDefault="0066685C" w:rsidP="007B2C65">
      <w:pPr>
        <w:spacing w:line="240" w:lineRule="auto"/>
        <w:ind w:left="284" w:firstLine="284"/>
        <w:rPr>
          <w:rFonts w:cs="Arial"/>
          <w:szCs w:val="20"/>
        </w:rPr>
      </w:pPr>
    </w:p>
    <w:p w14:paraId="60CB01EA" w14:textId="29699AA7" w:rsidR="0066685C" w:rsidRPr="00F95942" w:rsidRDefault="0066685C" w:rsidP="007B2C65">
      <w:pPr>
        <w:spacing w:line="240" w:lineRule="auto"/>
        <w:rPr>
          <w:rFonts w:cs="Arial"/>
          <w:szCs w:val="20"/>
        </w:rPr>
      </w:pPr>
      <w:r w:rsidRPr="00F95942">
        <w:rPr>
          <w:rFonts w:cs="Arial"/>
          <w:szCs w:val="20"/>
        </w:rPr>
        <w:t>en</w:t>
      </w:r>
    </w:p>
    <w:p w14:paraId="6715497E" w14:textId="77777777" w:rsidR="0066685C" w:rsidRPr="00F95942" w:rsidRDefault="0066685C" w:rsidP="007B2C65">
      <w:pPr>
        <w:spacing w:line="240" w:lineRule="auto"/>
        <w:rPr>
          <w:rFonts w:cs="Arial"/>
          <w:szCs w:val="20"/>
        </w:rPr>
      </w:pPr>
    </w:p>
    <w:p w14:paraId="1ACAC1DF" w14:textId="5827749F" w:rsidR="007D36A1" w:rsidRPr="00F95942" w:rsidRDefault="007D36A1" w:rsidP="007B2C65">
      <w:pPr>
        <w:spacing w:line="240" w:lineRule="auto"/>
        <w:ind w:left="568" w:hanging="568"/>
        <w:rPr>
          <w:rFonts w:cs="Arial"/>
          <w:szCs w:val="20"/>
        </w:rPr>
      </w:pPr>
      <w:r w:rsidRPr="00F95942">
        <w:rPr>
          <w:rFonts w:cs="Arial"/>
          <w:szCs w:val="20"/>
        </w:rPr>
        <w:t xml:space="preserve">2. </w:t>
      </w:r>
      <w:r w:rsidRPr="00F95942">
        <w:rPr>
          <w:rFonts w:cs="Arial"/>
          <w:szCs w:val="20"/>
        </w:rPr>
        <w:tab/>
      </w:r>
      <w:r w:rsidR="000A2171" w:rsidRPr="00F95942">
        <w:rPr>
          <w:rFonts w:cs="Arial"/>
          <w:szCs w:val="20"/>
        </w:rPr>
        <w:t>………………………………, wonende te……………………</w:t>
      </w:r>
      <w:r w:rsidR="00970CCD" w:rsidRPr="00F95942">
        <w:rPr>
          <w:rFonts w:cs="Arial"/>
          <w:szCs w:val="20"/>
        </w:rPr>
        <w:t>, geboren op…………………..</w:t>
      </w:r>
      <w:r w:rsidR="001955E6" w:rsidRPr="00F95942">
        <w:rPr>
          <w:rFonts w:cs="Arial"/>
          <w:szCs w:val="20"/>
        </w:rPr>
        <w:t xml:space="preserve"> met bondsnummer …………………</w:t>
      </w:r>
      <w:r w:rsidR="006F2553">
        <w:rPr>
          <w:rFonts w:cs="Arial"/>
          <w:szCs w:val="20"/>
        </w:rPr>
        <w:t>(</w:t>
      </w:r>
      <w:r w:rsidR="0013198D" w:rsidRPr="00F95942">
        <w:rPr>
          <w:rFonts w:cs="Arial"/>
          <w:i/>
          <w:iCs/>
          <w:szCs w:val="20"/>
        </w:rPr>
        <w:t>en hierbij rechtsgeldig vertegenwoordigd door zijn ouder(s)/wettelijk vertegenwoordiger(s)</w:t>
      </w:r>
      <w:r w:rsidR="006F2553">
        <w:rPr>
          <w:rFonts w:cs="Arial"/>
          <w:i/>
          <w:iCs/>
          <w:szCs w:val="20"/>
        </w:rPr>
        <w:t>)</w:t>
      </w:r>
      <w:r w:rsidR="0013198D" w:rsidRPr="00F95942">
        <w:rPr>
          <w:rFonts w:cs="Arial"/>
          <w:i/>
          <w:iCs/>
          <w:szCs w:val="20"/>
        </w:rPr>
        <w:t xml:space="preserve">, </w:t>
      </w:r>
      <w:r w:rsidRPr="00F95942">
        <w:rPr>
          <w:rFonts w:cs="Arial"/>
          <w:szCs w:val="20"/>
        </w:rPr>
        <w:t>hierna te noemen “</w:t>
      </w:r>
      <w:r w:rsidR="007D58DC" w:rsidRPr="00F95942">
        <w:rPr>
          <w:rFonts w:cs="Arial"/>
          <w:szCs w:val="20"/>
        </w:rPr>
        <w:t>d</w:t>
      </w:r>
      <w:r w:rsidRPr="00F95942">
        <w:rPr>
          <w:rFonts w:cs="Arial"/>
          <w:szCs w:val="20"/>
        </w:rPr>
        <w:t xml:space="preserve">e </w:t>
      </w:r>
      <w:r w:rsidR="007D58DC" w:rsidRPr="00F95942">
        <w:rPr>
          <w:rFonts w:cs="Arial"/>
          <w:szCs w:val="20"/>
        </w:rPr>
        <w:t>S</w:t>
      </w:r>
      <w:r w:rsidR="000A2171" w:rsidRPr="00F95942">
        <w:rPr>
          <w:rFonts w:cs="Arial"/>
          <w:szCs w:val="20"/>
        </w:rPr>
        <w:t>peler</w:t>
      </w:r>
      <w:r w:rsidRPr="00F95942">
        <w:rPr>
          <w:rFonts w:cs="Arial"/>
          <w:szCs w:val="20"/>
        </w:rPr>
        <w:t>”,</w:t>
      </w:r>
    </w:p>
    <w:p w14:paraId="56DD59E7" w14:textId="77777777" w:rsidR="00E8385C" w:rsidRPr="00F95942" w:rsidRDefault="00E8385C" w:rsidP="007B2C65">
      <w:pPr>
        <w:pStyle w:val="Voettekst"/>
        <w:spacing w:line="240" w:lineRule="auto"/>
        <w:rPr>
          <w:rFonts w:ascii="Arial" w:hAnsi="Arial" w:cs="Arial"/>
          <w:color w:val="13207E"/>
          <w:szCs w:val="20"/>
        </w:rPr>
      </w:pPr>
    </w:p>
    <w:p w14:paraId="1841C4FD" w14:textId="77777777" w:rsidR="00F95942" w:rsidRPr="00F95942" w:rsidRDefault="00F95942" w:rsidP="007B2C65">
      <w:pPr>
        <w:pStyle w:val="Voettekst"/>
        <w:spacing w:line="240" w:lineRule="auto"/>
        <w:rPr>
          <w:rFonts w:ascii="Arial" w:hAnsi="Arial" w:cs="Arial"/>
          <w:color w:val="13207E"/>
          <w:szCs w:val="20"/>
        </w:rPr>
      </w:pPr>
    </w:p>
    <w:p w14:paraId="0DE4156B" w14:textId="0C9DAEA6" w:rsidR="00971B53" w:rsidRPr="00B839DD" w:rsidRDefault="00971B53" w:rsidP="007B2C65">
      <w:pPr>
        <w:pStyle w:val="Voettekst"/>
        <w:spacing w:line="240" w:lineRule="auto"/>
        <w:rPr>
          <w:rFonts w:ascii="Arial" w:hAnsi="Arial" w:cs="Arial"/>
          <w:color w:val="13207E"/>
          <w:szCs w:val="20"/>
        </w:rPr>
      </w:pPr>
      <w:r w:rsidRPr="00B839DD">
        <w:rPr>
          <w:rFonts w:ascii="Arial" w:hAnsi="Arial" w:cs="Arial"/>
          <w:color w:val="13207E"/>
          <w:szCs w:val="20"/>
        </w:rPr>
        <w:t xml:space="preserve">‘De </w:t>
      </w:r>
      <w:r w:rsidR="007D58DC" w:rsidRPr="00B839DD">
        <w:rPr>
          <w:rFonts w:ascii="Arial" w:hAnsi="Arial" w:cs="Arial"/>
          <w:color w:val="13207E"/>
          <w:szCs w:val="20"/>
        </w:rPr>
        <w:t>V</w:t>
      </w:r>
      <w:r w:rsidRPr="00B839DD">
        <w:rPr>
          <w:rFonts w:ascii="Arial" w:hAnsi="Arial" w:cs="Arial"/>
          <w:color w:val="13207E"/>
          <w:szCs w:val="20"/>
        </w:rPr>
        <w:t xml:space="preserve">ereniging’ en ‘de </w:t>
      </w:r>
      <w:r w:rsidR="007D58DC" w:rsidRPr="00B839DD">
        <w:rPr>
          <w:rFonts w:ascii="Arial" w:hAnsi="Arial" w:cs="Arial"/>
          <w:color w:val="13207E"/>
          <w:szCs w:val="20"/>
        </w:rPr>
        <w:t>S</w:t>
      </w:r>
      <w:r w:rsidRPr="00B839DD">
        <w:rPr>
          <w:rFonts w:ascii="Arial" w:hAnsi="Arial" w:cs="Arial"/>
          <w:color w:val="13207E"/>
          <w:szCs w:val="20"/>
        </w:rPr>
        <w:t xml:space="preserve">peler’ zullen verder gezamenlijk worden aangeduid als </w:t>
      </w:r>
      <w:r w:rsidR="0013198D" w:rsidRPr="00B839DD">
        <w:rPr>
          <w:rFonts w:ascii="Arial" w:hAnsi="Arial" w:cs="Arial"/>
          <w:color w:val="13207E"/>
          <w:szCs w:val="20"/>
        </w:rPr>
        <w:t>“</w:t>
      </w:r>
      <w:r w:rsidRPr="00B839DD">
        <w:rPr>
          <w:rFonts w:ascii="Arial" w:hAnsi="Arial" w:cs="Arial"/>
          <w:color w:val="13207E"/>
          <w:szCs w:val="20"/>
        </w:rPr>
        <w:t>partijen</w:t>
      </w:r>
      <w:r w:rsidR="0013198D" w:rsidRPr="00B839DD">
        <w:rPr>
          <w:rFonts w:ascii="Arial" w:hAnsi="Arial" w:cs="Arial"/>
          <w:color w:val="13207E"/>
          <w:szCs w:val="20"/>
        </w:rPr>
        <w:t>”</w:t>
      </w:r>
      <w:r w:rsidRPr="00B839DD">
        <w:rPr>
          <w:rFonts w:ascii="Arial" w:hAnsi="Arial" w:cs="Arial"/>
          <w:color w:val="13207E"/>
          <w:szCs w:val="20"/>
        </w:rPr>
        <w:t xml:space="preserve"> en verder afzonderlijk als </w:t>
      </w:r>
      <w:r w:rsidR="0013198D" w:rsidRPr="00B839DD">
        <w:rPr>
          <w:rFonts w:ascii="Arial" w:hAnsi="Arial" w:cs="Arial"/>
          <w:color w:val="13207E"/>
          <w:szCs w:val="20"/>
        </w:rPr>
        <w:t>“</w:t>
      </w:r>
      <w:r w:rsidRPr="00B839DD">
        <w:rPr>
          <w:rFonts w:ascii="Arial" w:hAnsi="Arial" w:cs="Arial"/>
          <w:color w:val="13207E"/>
          <w:szCs w:val="20"/>
        </w:rPr>
        <w:t>partij</w:t>
      </w:r>
      <w:r w:rsidR="0013198D" w:rsidRPr="00B839DD">
        <w:rPr>
          <w:rFonts w:ascii="Arial" w:hAnsi="Arial" w:cs="Arial"/>
          <w:color w:val="13207E"/>
          <w:szCs w:val="20"/>
        </w:rPr>
        <w:t>”</w:t>
      </w:r>
      <w:r w:rsidRPr="00B839DD">
        <w:rPr>
          <w:rFonts w:ascii="Arial" w:hAnsi="Arial" w:cs="Arial"/>
          <w:color w:val="13207E"/>
          <w:szCs w:val="20"/>
        </w:rPr>
        <w:t xml:space="preserve">. </w:t>
      </w:r>
    </w:p>
    <w:p w14:paraId="3360356B" w14:textId="77777777" w:rsidR="004A3F1D" w:rsidRPr="00B839DD" w:rsidRDefault="004A3F1D" w:rsidP="007B2C65">
      <w:pPr>
        <w:pStyle w:val="Voettekst"/>
        <w:spacing w:line="240" w:lineRule="auto"/>
        <w:rPr>
          <w:rFonts w:ascii="Arial" w:hAnsi="Arial" w:cs="Arial"/>
          <w:color w:val="13207E"/>
          <w:szCs w:val="20"/>
        </w:rPr>
      </w:pPr>
    </w:p>
    <w:p w14:paraId="6513E2DD" w14:textId="77777777" w:rsidR="007B2C65" w:rsidRDefault="007B2C65" w:rsidP="007B2C65">
      <w:pPr>
        <w:pStyle w:val="Voettekst"/>
        <w:spacing w:line="240" w:lineRule="auto"/>
        <w:rPr>
          <w:rFonts w:ascii="Arial" w:hAnsi="Arial" w:cs="Arial"/>
          <w:color w:val="13207E"/>
          <w:szCs w:val="20"/>
        </w:rPr>
      </w:pPr>
    </w:p>
    <w:p w14:paraId="44B24939" w14:textId="7CE129F7" w:rsidR="00CC2887" w:rsidRPr="00B839DD" w:rsidRDefault="002E105A" w:rsidP="007B2C65">
      <w:pPr>
        <w:pStyle w:val="Voettekst"/>
        <w:spacing w:line="240" w:lineRule="auto"/>
        <w:rPr>
          <w:rFonts w:ascii="Arial" w:hAnsi="Arial" w:cs="Arial"/>
          <w:color w:val="13207E"/>
          <w:szCs w:val="20"/>
        </w:rPr>
      </w:pPr>
      <w:r w:rsidRPr="00B839DD">
        <w:rPr>
          <w:rFonts w:ascii="Arial" w:hAnsi="Arial" w:cs="Arial"/>
          <w:color w:val="13207E"/>
          <w:szCs w:val="20"/>
        </w:rPr>
        <w:t>Partijen nemen in</w:t>
      </w:r>
      <w:r w:rsidR="00CC2887" w:rsidRPr="00B839DD">
        <w:rPr>
          <w:rFonts w:ascii="Arial" w:hAnsi="Arial" w:cs="Arial"/>
          <w:color w:val="13207E"/>
          <w:szCs w:val="20"/>
        </w:rPr>
        <w:t xml:space="preserve"> aanmerking dat:</w:t>
      </w:r>
    </w:p>
    <w:p w14:paraId="6C39ECC8" w14:textId="7D25DFEB" w:rsidR="006E44BB" w:rsidRPr="00B839DD" w:rsidRDefault="006E44BB" w:rsidP="007B2C65">
      <w:pPr>
        <w:pStyle w:val="Voettekst"/>
        <w:numPr>
          <w:ilvl w:val="0"/>
          <w:numId w:val="14"/>
        </w:numPr>
        <w:spacing w:line="240" w:lineRule="auto"/>
        <w:rPr>
          <w:rFonts w:ascii="Arial" w:hAnsi="Arial" w:cs="Arial"/>
          <w:color w:val="13207E"/>
          <w:szCs w:val="20"/>
        </w:rPr>
      </w:pPr>
      <w:r w:rsidRPr="00B839DD">
        <w:rPr>
          <w:rFonts w:ascii="Arial" w:hAnsi="Arial" w:cs="Arial"/>
          <w:color w:val="13207E"/>
          <w:szCs w:val="20"/>
        </w:rPr>
        <w:t>de Vereniging een organisatie is die zich (onder meer) bezighoudt met het bevorderen van de tennis</w:t>
      </w:r>
      <w:r w:rsidR="008C108F">
        <w:rPr>
          <w:rFonts w:ascii="Arial" w:hAnsi="Arial" w:cs="Arial"/>
          <w:color w:val="13207E"/>
          <w:szCs w:val="20"/>
        </w:rPr>
        <w:t>- en/of padel</w:t>
      </w:r>
      <w:r w:rsidRPr="00B839DD">
        <w:rPr>
          <w:rFonts w:ascii="Arial" w:hAnsi="Arial" w:cs="Arial"/>
          <w:color w:val="13207E"/>
          <w:szCs w:val="20"/>
        </w:rPr>
        <w:t>sport in ………………………;</w:t>
      </w:r>
    </w:p>
    <w:p w14:paraId="7D355918" w14:textId="1F588F2C" w:rsidR="007D58DC" w:rsidRPr="00B839DD" w:rsidRDefault="007A450B" w:rsidP="007B2C65">
      <w:pPr>
        <w:pStyle w:val="Voettekst"/>
        <w:numPr>
          <w:ilvl w:val="0"/>
          <w:numId w:val="14"/>
        </w:numPr>
        <w:spacing w:line="240" w:lineRule="auto"/>
        <w:rPr>
          <w:rFonts w:ascii="Arial" w:hAnsi="Arial" w:cs="Arial"/>
          <w:color w:val="13207E"/>
          <w:szCs w:val="20"/>
        </w:rPr>
      </w:pPr>
      <w:r>
        <w:rPr>
          <w:rFonts w:ascii="Arial" w:hAnsi="Arial" w:cs="Arial"/>
          <w:color w:val="13207E"/>
          <w:szCs w:val="20"/>
        </w:rPr>
        <w:t>de Vereniging bereid is om de Speler</w:t>
      </w:r>
      <w:r w:rsidR="009C598B">
        <w:rPr>
          <w:rFonts w:ascii="Arial" w:hAnsi="Arial" w:cs="Arial"/>
          <w:color w:val="13207E"/>
          <w:szCs w:val="20"/>
        </w:rPr>
        <w:t>,</w:t>
      </w:r>
      <w:r w:rsidR="00C252BF">
        <w:rPr>
          <w:rFonts w:ascii="Arial" w:hAnsi="Arial" w:cs="Arial"/>
          <w:color w:val="13207E"/>
          <w:szCs w:val="20"/>
        </w:rPr>
        <w:t xml:space="preserve"> in samenwerking met de trainer</w:t>
      </w:r>
      <w:r w:rsidR="009C598B">
        <w:rPr>
          <w:rFonts w:ascii="Arial" w:hAnsi="Arial" w:cs="Arial"/>
          <w:color w:val="13207E"/>
          <w:szCs w:val="20"/>
        </w:rPr>
        <w:t xml:space="preserve">, </w:t>
      </w:r>
      <w:r w:rsidR="00BE24AD">
        <w:rPr>
          <w:rFonts w:ascii="Arial" w:hAnsi="Arial" w:cs="Arial"/>
          <w:color w:val="13207E"/>
          <w:szCs w:val="20"/>
        </w:rPr>
        <w:t xml:space="preserve">naar redelijkheid te begeleiden </w:t>
      </w:r>
      <w:r w:rsidR="00CB0B38">
        <w:rPr>
          <w:rFonts w:ascii="Arial" w:hAnsi="Arial" w:cs="Arial"/>
          <w:color w:val="13207E"/>
          <w:szCs w:val="20"/>
        </w:rPr>
        <w:t>ter</w:t>
      </w:r>
      <w:r w:rsidR="00BA3A3F">
        <w:rPr>
          <w:rFonts w:ascii="Arial" w:hAnsi="Arial" w:cs="Arial"/>
          <w:color w:val="13207E"/>
          <w:szCs w:val="20"/>
        </w:rPr>
        <w:t xml:space="preserve"> verhog</w:t>
      </w:r>
      <w:r w:rsidR="000B0B73">
        <w:rPr>
          <w:rFonts w:ascii="Arial" w:hAnsi="Arial" w:cs="Arial"/>
          <w:color w:val="13207E"/>
          <w:szCs w:val="20"/>
        </w:rPr>
        <w:t>ing</w:t>
      </w:r>
      <w:r w:rsidR="00BA3A3F">
        <w:rPr>
          <w:rFonts w:ascii="Arial" w:hAnsi="Arial" w:cs="Arial"/>
          <w:color w:val="13207E"/>
          <w:szCs w:val="20"/>
        </w:rPr>
        <w:t xml:space="preserve"> van zijn/haar tennis</w:t>
      </w:r>
      <w:r w:rsidR="008E3C00">
        <w:rPr>
          <w:rFonts w:ascii="Arial" w:hAnsi="Arial" w:cs="Arial"/>
          <w:color w:val="13207E"/>
          <w:szCs w:val="20"/>
        </w:rPr>
        <w:t>- en/of padel</w:t>
      </w:r>
      <w:r w:rsidR="00BA3A3F">
        <w:rPr>
          <w:rFonts w:ascii="Arial" w:hAnsi="Arial" w:cs="Arial"/>
          <w:color w:val="13207E"/>
          <w:szCs w:val="20"/>
        </w:rPr>
        <w:t xml:space="preserve">niveau. </w:t>
      </w:r>
    </w:p>
    <w:p w14:paraId="731C0715" w14:textId="2E50AEF5" w:rsidR="00774979" w:rsidRDefault="00774979" w:rsidP="007B2C65">
      <w:pPr>
        <w:pStyle w:val="Voettekst"/>
        <w:numPr>
          <w:ilvl w:val="0"/>
          <w:numId w:val="14"/>
        </w:numPr>
        <w:spacing w:line="240" w:lineRule="auto"/>
        <w:rPr>
          <w:rFonts w:ascii="Arial" w:hAnsi="Arial" w:cs="Arial"/>
          <w:color w:val="13207E"/>
          <w:szCs w:val="20"/>
        </w:rPr>
      </w:pPr>
      <w:r w:rsidRPr="00B839DD">
        <w:rPr>
          <w:rFonts w:ascii="Arial" w:hAnsi="Arial" w:cs="Arial"/>
          <w:color w:val="13207E"/>
          <w:szCs w:val="20"/>
        </w:rPr>
        <w:t>de Vereniging in ruil voor de begeleiding en ondersteuning met de Speler</w:t>
      </w:r>
      <w:r w:rsidR="008E3C00">
        <w:rPr>
          <w:rFonts w:ascii="Arial" w:hAnsi="Arial" w:cs="Arial"/>
          <w:color w:val="13207E"/>
          <w:szCs w:val="20"/>
        </w:rPr>
        <w:t>,</w:t>
      </w:r>
      <w:r w:rsidRPr="00B839DD">
        <w:rPr>
          <w:rFonts w:ascii="Arial" w:hAnsi="Arial" w:cs="Arial"/>
          <w:color w:val="13207E"/>
          <w:szCs w:val="20"/>
        </w:rPr>
        <w:t xml:space="preserve"> </w:t>
      </w:r>
      <w:r w:rsidR="008E3C00">
        <w:rPr>
          <w:rFonts w:ascii="Arial" w:hAnsi="Arial" w:cs="Arial"/>
          <w:color w:val="13207E"/>
          <w:szCs w:val="20"/>
        </w:rPr>
        <w:t xml:space="preserve">in onderling overleg, </w:t>
      </w:r>
      <w:r w:rsidRPr="00B839DD">
        <w:rPr>
          <w:rFonts w:ascii="Arial" w:hAnsi="Arial" w:cs="Arial"/>
          <w:color w:val="13207E"/>
          <w:szCs w:val="20"/>
        </w:rPr>
        <w:t>afspraken wil maken over de inzet van de Speler;</w:t>
      </w:r>
    </w:p>
    <w:p w14:paraId="5D14DA72" w14:textId="799B97A0" w:rsidR="00B67540" w:rsidRPr="00B839DD" w:rsidRDefault="00B67540" w:rsidP="007B2C65">
      <w:pPr>
        <w:pStyle w:val="Voettekst"/>
        <w:numPr>
          <w:ilvl w:val="0"/>
          <w:numId w:val="14"/>
        </w:numPr>
        <w:spacing w:line="240" w:lineRule="auto"/>
        <w:rPr>
          <w:rFonts w:ascii="Arial" w:hAnsi="Arial" w:cs="Arial"/>
          <w:color w:val="13207E"/>
          <w:szCs w:val="20"/>
        </w:rPr>
      </w:pPr>
      <w:r>
        <w:rPr>
          <w:rFonts w:ascii="Arial" w:hAnsi="Arial" w:cs="Arial"/>
          <w:color w:val="13207E"/>
          <w:szCs w:val="20"/>
        </w:rPr>
        <w:t xml:space="preserve">Partijen uitdrukkelijk niet beogen om een arbeidsovereenkomst aan te gaan in de zin van artikel 7:610 e.v. BW. </w:t>
      </w:r>
    </w:p>
    <w:p w14:paraId="19A8AEDB" w14:textId="4821760C" w:rsidR="002E105A" w:rsidRPr="00B839DD" w:rsidRDefault="00F42CE5" w:rsidP="007B2C65">
      <w:pPr>
        <w:pStyle w:val="Voettekst"/>
        <w:numPr>
          <w:ilvl w:val="0"/>
          <w:numId w:val="14"/>
        </w:numPr>
        <w:spacing w:line="240" w:lineRule="auto"/>
        <w:rPr>
          <w:rFonts w:ascii="Arial" w:hAnsi="Arial" w:cs="Arial"/>
          <w:color w:val="13207E"/>
          <w:szCs w:val="20"/>
        </w:rPr>
      </w:pPr>
      <w:r w:rsidRPr="00B839DD">
        <w:rPr>
          <w:rFonts w:ascii="Arial" w:hAnsi="Arial" w:cs="Arial"/>
          <w:color w:val="13207E"/>
          <w:szCs w:val="20"/>
        </w:rPr>
        <w:t xml:space="preserve">Partijen hun wederzijdse rechten en verplichtingen wensen vast te leggen in deze overeenkomst (hierna te noemen: ‘de </w:t>
      </w:r>
      <w:r w:rsidR="00EE4C90" w:rsidRPr="00B839DD">
        <w:rPr>
          <w:rFonts w:ascii="Arial" w:hAnsi="Arial" w:cs="Arial"/>
          <w:color w:val="13207E"/>
          <w:szCs w:val="20"/>
        </w:rPr>
        <w:t>o</w:t>
      </w:r>
      <w:r w:rsidRPr="00B839DD">
        <w:rPr>
          <w:rFonts w:ascii="Arial" w:hAnsi="Arial" w:cs="Arial"/>
          <w:color w:val="13207E"/>
          <w:szCs w:val="20"/>
        </w:rPr>
        <w:t>vereenkomst’).</w:t>
      </w:r>
    </w:p>
    <w:p w14:paraId="26A7E5A3" w14:textId="77777777" w:rsidR="00CC2887" w:rsidRPr="00B839DD" w:rsidRDefault="00CC2887" w:rsidP="007B2C65">
      <w:pPr>
        <w:pStyle w:val="Voettekst"/>
        <w:spacing w:line="240" w:lineRule="auto"/>
        <w:rPr>
          <w:rFonts w:ascii="Arial" w:hAnsi="Arial" w:cs="Arial"/>
          <w:color w:val="13207E"/>
          <w:szCs w:val="20"/>
        </w:rPr>
      </w:pPr>
    </w:p>
    <w:p w14:paraId="08DF75DF" w14:textId="77777777" w:rsidR="007B2C65" w:rsidRDefault="007B2C65" w:rsidP="007B2C65">
      <w:pPr>
        <w:pStyle w:val="Voettekst"/>
        <w:spacing w:line="240" w:lineRule="auto"/>
        <w:rPr>
          <w:rFonts w:ascii="Arial" w:hAnsi="Arial" w:cs="Arial"/>
          <w:color w:val="13207E"/>
          <w:szCs w:val="20"/>
        </w:rPr>
      </w:pPr>
    </w:p>
    <w:p w14:paraId="0F47EEAA" w14:textId="77777777" w:rsidR="007B2C65" w:rsidRDefault="007B2C65" w:rsidP="007B2C65">
      <w:pPr>
        <w:pStyle w:val="Voettekst"/>
        <w:spacing w:line="240" w:lineRule="auto"/>
        <w:rPr>
          <w:rFonts w:ascii="Arial" w:hAnsi="Arial" w:cs="Arial"/>
          <w:color w:val="13207E"/>
          <w:szCs w:val="20"/>
        </w:rPr>
      </w:pPr>
    </w:p>
    <w:p w14:paraId="4DB85324" w14:textId="77777777" w:rsidR="007B2C65" w:rsidRDefault="007B2C65" w:rsidP="007B2C65">
      <w:pPr>
        <w:pStyle w:val="Voettekst"/>
        <w:spacing w:line="240" w:lineRule="auto"/>
        <w:rPr>
          <w:rFonts w:ascii="Arial" w:hAnsi="Arial" w:cs="Arial"/>
          <w:color w:val="13207E"/>
          <w:szCs w:val="20"/>
        </w:rPr>
      </w:pPr>
    </w:p>
    <w:p w14:paraId="30FB97E7" w14:textId="77777777" w:rsidR="007B2C65" w:rsidRDefault="007B2C65" w:rsidP="007B2C65">
      <w:pPr>
        <w:pStyle w:val="Voettekst"/>
        <w:spacing w:line="240" w:lineRule="auto"/>
        <w:rPr>
          <w:rFonts w:ascii="Arial" w:hAnsi="Arial" w:cs="Arial"/>
          <w:color w:val="13207E"/>
          <w:szCs w:val="20"/>
        </w:rPr>
      </w:pPr>
    </w:p>
    <w:p w14:paraId="6B93805A" w14:textId="3EFF4485" w:rsidR="00E72B0C" w:rsidRPr="00B839DD" w:rsidRDefault="00E72B0C" w:rsidP="007B2C65">
      <w:pPr>
        <w:pStyle w:val="Voettekst"/>
        <w:spacing w:line="240" w:lineRule="auto"/>
        <w:rPr>
          <w:rFonts w:ascii="Arial" w:hAnsi="Arial" w:cs="Arial"/>
          <w:color w:val="13207E"/>
          <w:szCs w:val="20"/>
        </w:rPr>
      </w:pPr>
      <w:r w:rsidRPr="00B839DD">
        <w:rPr>
          <w:rFonts w:ascii="Arial" w:hAnsi="Arial" w:cs="Arial"/>
          <w:color w:val="13207E"/>
          <w:szCs w:val="20"/>
        </w:rPr>
        <w:t xml:space="preserve">Partijen zijn het volgende overeengekomen: </w:t>
      </w:r>
    </w:p>
    <w:p w14:paraId="11DCD524" w14:textId="577A0401" w:rsidR="005E3545" w:rsidRPr="00B839DD" w:rsidRDefault="005E3545" w:rsidP="007B2C65">
      <w:pPr>
        <w:spacing w:line="240" w:lineRule="auto"/>
        <w:rPr>
          <w:rFonts w:cs="Arial"/>
          <w:b/>
          <w:bCs/>
          <w:szCs w:val="20"/>
          <w:u w:val="single"/>
        </w:rPr>
      </w:pPr>
    </w:p>
    <w:p w14:paraId="0D08180E" w14:textId="77777777" w:rsidR="0078463C" w:rsidRDefault="0078463C" w:rsidP="007B2C65">
      <w:pPr>
        <w:spacing w:line="240" w:lineRule="auto"/>
        <w:rPr>
          <w:rFonts w:cs="Arial"/>
          <w:b/>
          <w:bCs/>
          <w:szCs w:val="20"/>
        </w:rPr>
      </w:pPr>
    </w:p>
    <w:p w14:paraId="1EAEE2CF" w14:textId="11628EAC" w:rsidR="005E3545" w:rsidRPr="00F95942" w:rsidRDefault="005E3545" w:rsidP="007B2C65">
      <w:pPr>
        <w:spacing w:line="240" w:lineRule="auto"/>
        <w:rPr>
          <w:rFonts w:cs="Arial"/>
          <w:b/>
          <w:bCs/>
          <w:szCs w:val="20"/>
        </w:rPr>
      </w:pPr>
      <w:r w:rsidRPr="00F95942">
        <w:rPr>
          <w:rFonts w:cs="Arial"/>
          <w:b/>
          <w:bCs/>
          <w:szCs w:val="20"/>
        </w:rPr>
        <w:t xml:space="preserve">Artikel </w:t>
      </w:r>
      <w:r w:rsidR="00B839DD">
        <w:rPr>
          <w:rFonts w:cs="Arial"/>
          <w:b/>
          <w:bCs/>
          <w:szCs w:val="20"/>
        </w:rPr>
        <w:t>1</w:t>
      </w:r>
      <w:r w:rsidRPr="00F95942">
        <w:rPr>
          <w:rFonts w:cs="Arial"/>
          <w:b/>
          <w:bCs/>
          <w:szCs w:val="20"/>
        </w:rPr>
        <w:t xml:space="preserve"> Looptijd overeenkomst</w:t>
      </w:r>
      <w:r w:rsidR="00FB1217" w:rsidRPr="00F95942">
        <w:rPr>
          <w:rFonts w:cs="Arial"/>
          <w:b/>
          <w:bCs/>
          <w:szCs w:val="20"/>
        </w:rPr>
        <w:br/>
      </w:r>
    </w:p>
    <w:p w14:paraId="3DD4CFA8" w14:textId="731CF698" w:rsidR="005E3545" w:rsidRPr="00F95942" w:rsidRDefault="001A50A1" w:rsidP="007B2C65">
      <w:pPr>
        <w:pStyle w:val="Lijstalinea"/>
        <w:numPr>
          <w:ilvl w:val="0"/>
          <w:numId w:val="22"/>
        </w:numPr>
        <w:spacing w:line="240" w:lineRule="auto"/>
        <w:rPr>
          <w:rFonts w:cs="Arial"/>
          <w:szCs w:val="20"/>
        </w:rPr>
      </w:pPr>
      <w:r w:rsidRPr="00F95942">
        <w:rPr>
          <w:rFonts w:cs="Arial"/>
          <w:szCs w:val="20"/>
        </w:rPr>
        <w:t xml:space="preserve">Deze overeenkomst wordt aangegaan voor een periode van </w:t>
      </w:r>
      <w:r w:rsidR="00D1546E" w:rsidRPr="00F95942">
        <w:rPr>
          <w:rFonts w:cs="Arial"/>
          <w:szCs w:val="20"/>
        </w:rPr>
        <w:t>.................</w:t>
      </w:r>
      <w:r w:rsidR="00C07594">
        <w:rPr>
          <w:rFonts w:cs="Arial"/>
          <w:szCs w:val="20"/>
        </w:rPr>
        <w:t>.................</w:t>
      </w:r>
      <w:r w:rsidR="00D1546E" w:rsidRPr="00F95942">
        <w:rPr>
          <w:rFonts w:cs="Arial"/>
          <w:szCs w:val="20"/>
        </w:rPr>
        <w:t xml:space="preserve"> </w:t>
      </w:r>
      <w:r w:rsidR="00C07594">
        <w:rPr>
          <w:rFonts w:cs="Arial"/>
          <w:szCs w:val="20"/>
        </w:rPr>
        <w:t>[weken/maanden/jaar]</w:t>
      </w:r>
      <w:r w:rsidR="00D1546E" w:rsidRPr="00F95942">
        <w:rPr>
          <w:rFonts w:cs="Arial"/>
          <w:szCs w:val="20"/>
        </w:rPr>
        <w:t>, ingaande op................</w:t>
      </w:r>
      <w:r w:rsidR="00F435A5">
        <w:rPr>
          <w:rFonts w:cs="Arial"/>
          <w:szCs w:val="20"/>
        </w:rPr>
        <w:t>.....</w:t>
      </w:r>
      <w:r w:rsidR="00D1546E" w:rsidRPr="00F95942">
        <w:rPr>
          <w:rFonts w:cs="Arial"/>
          <w:szCs w:val="20"/>
        </w:rPr>
        <w:t xml:space="preserve"> en eindigend op...................... De</w:t>
      </w:r>
      <w:r w:rsidR="00706C71">
        <w:rPr>
          <w:rFonts w:cs="Arial"/>
          <w:szCs w:val="20"/>
        </w:rPr>
        <w:t>ze</w:t>
      </w:r>
      <w:r w:rsidR="00D1546E" w:rsidRPr="00F95942">
        <w:rPr>
          <w:rFonts w:cs="Arial"/>
          <w:szCs w:val="20"/>
        </w:rPr>
        <w:t xml:space="preserve"> overeenkomst zal na het verstrijken van de genoemde periode van rechtswege eindigen zonder dat daarvoor enige opzegging is vereist.</w:t>
      </w:r>
      <w:r w:rsidR="00F96C06">
        <w:rPr>
          <w:rFonts w:cs="Arial"/>
          <w:szCs w:val="20"/>
        </w:rPr>
        <w:br/>
      </w:r>
    </w:p>
    <w:p w14:paraId="785CE9C9" w14:textId="1EDB74D3" w:rsidR="003A0529" w:rsidRPr="00F95942" w:rsidRDefault="00EE4C90" w:rsidP="007B2C65">
      <w:pPr>
        <w:pStyle w:val="Lijstalinea"/>
        <w:numPr>
          <w:ilvl w:val="0"/>
          <w:numId w:val="22"/>
        </w:numPr>
        <w:spacing w:line="240" w:lineRule="auto"/>
        <w:rPr>
          <w:rFonts w:cs="Arial"/>
          <w:szCs w:val="20"/>
        </w:rPr>
      </w:pPr>
      <w:r w:rsidRPr="00F95942">
        <w:rPr>
          <w:rFonts w:cs="Arial"/>
          <w:szCs w:val="20"/>
        </w:rPr>
        <w:t>Uiterlijk ……….</w:t>
      </w:r>
      <w:r w:rsidR="00706C71">
        <w:rPr>
          <w:rFonts w:cs="Arial"/>
          <w:szCs w:val="20"/>
        </w:rPr>
        <w:t xml:space="preserve"> </w:t>
      </w:r>
      <w:r w:rsidR="00A96B1E">
        <w:rPr>
          <w:rFonts w:cs="Arial"/>
          <w:szCs w:val="20"/>
        </w:rPr>
        <w:t>[weken/</w:t>
      </w:r>
      <w:r w:rsidRPr="00F95942">
        <w:rPr>
          <w:rFonts w:cs="Arial"/>
          <w:szCs w:val="20"/>
        </w:rPr>
        <w:t>maanden</w:t>
      </w:r>
      <w:r w:rsidR="00A96B1E">
        <w:rPr>
          <w:rFonts w:cs="Arial"/>
          <w:szCs w:val="20"/>
        </w:rPr>
        <w:t>]</w:t>
      </w:r>
      <w:r w:rsidRPr="00F95942">
        <w:rPr>
          <w:rFonts w:cs="Arial"/>
          <w:szCs w:val="20"/>
        </w:rPr>
        <w:t xml:space="preserve"> voor de einddatum overleggen </w:t>
      </w:r>
      <w:r w:rsidR="0066606F" w:rsidRPr="00F95942">
        <w:rPr>
          <w:rFonts w:cs="Arial"/>
          <w:szCs w:val="20"/>
        </w:rPr>
        <w:t>P</w:t>
      </w:r>
      <w:r w:rsidRPr="00F95942">
        <w:rPr>
          <w:rFonts w:cs="Arial"/>
          <w:szCs w:val="20"/>
        </w:rPr>
        <w:t>artijen over</w:t>
      </w:r>
      <w:r w:rsidR="001C56D1">
        <w:rPr>
          <w:rFonts w:cs="Arial"/>
          <w:szCs w:val="20"/>
        </w:rPr>
        <w:t xml:space="preserve"> het</w:t>
      </w:r>
      <w:r w:rsidRPr="00F95942">
        <w:rPr>
          <w:rFonts w:cs="Arial"/>
          <w:szCs w:val="20"/>
        </w:rPr>
        <w:t xml:space="preserve"> al dan niet continueren van de overeenkomst en de voorwaarden waaronder. </w:t>
      </w:r>
    </w:p>
    <w:p w14:paraId="0FA94F21" w14:textId="4D950617" w:rsidR="002D4F92" w:rsidRPr="00F95942" w:rsidRDefault="002D4F92" w:rsidP="007B2C65">
      <w:pPr>
        <w:spacing w:line="240" w:lineRule="auto"/>
        <w:rPr>
          <w:rFonts w:cs="Arial"/>
          <w:szCs w:val="20"/>
        </w:rPr>
      </w:pPr>
    </w:p>
    <w:p w14:paraId="69177805" w14:textId="099D9492" w:rsidR="002D4F92" w:rsidRPr="00F95942" w:rsidRDefault="002D4F92" w:rsidP="007B2C65">
      <w:pPr>
        <w:spacing w:line="240" w:lineRule="auto"/>
        <w:rPr>
          <w:rFonts w:cs="Arial"/>
          <w:b/>
          <w:bCs/>
          <w:szCs w:val="20"/>
        </w:rPr>
      </w:pPr>
      <w:r w:rsidRPr="00F95942">
        <w:rPr>
          <w:rFonts w:cs="Arial"/>
          <w:b/>
          <w:bCs/>
          <w:szCs w:val="20"/>
        </w:rPr>
        <w:t xml:space="preserve">Artikel </w:t>
      </w:r>
      <w:r w:rsidR="001C56D1">
        <w:rPr>
          <w:rFonts w:cs="Arial"/>
          <w:b/>
          <w:bCs/>
          <w:szCs w:val="20"/>
        </w:rPr>
        <w:t>2</w:t>
      </w:r>
      <w:r w:rsidRPr="00F95942">
        <w:rPr>
          <w:rFonts w:cs="Arial"/>
          <w:b/>
          <w:bCs/>
          <w:szCs w:val="20"/>
        </w:rPr>
        <w:t xml:space="preserve"> Verplichtingen </w:t>
      </w:r>
      <w:r w:rsidR="004B75E9" w:rsidRPr="00F95942">
        <w:rPr>
          <w:rFonts w:cs="Arial"/>
          <w:b/>
          <w:bCs/>
          <w:szCs w:val="20"/>
        </w:rPr>
        <w:t>Speler</w:t>
      </w:r>
    </w:p>
    <w:p w14:paraId="0A8C1B97" w14:textId="1AB6C374" w:rsidR="004B75E9" w:rsidRPr="00F95942" w:rsidRDefault="004B75E9" w:rsidP="007B2C65">
      <w:pPr>
        <w:spacing w:line="240" w:lineRule="auto"/>
        <w:rPr>
          <w:rFonts w:cs="Arial"/>
          <w:szCs w:val="20"/>
        </w:rPr>
      </w:pPr>
    </w:p>
    <w:p w14:paraId="7074FD2C" w14:textId="11551219" w:rsidR="00601674" w:rsidRPr="00971382" w:rsidRDefault="00601674" w:rsidP="007B2C65">
      <w:pPr>
        <w:pStyle w:val="Lijstalinea"/>
        <w:numPr>
          <w:ilvl w:val="0"/>
          <w:numId w:val="31"/>
        </w:numPr>
        <w:spacing w:line="240" w:lineRule="auto"/>
        <w:rPr>
          <w:rFonts w:cs="Arial"/>
          <w:szCs w:val="20"/>
        </w:rPr>
      </w:pPr>
      <w:r w:rsidRPr="00971382">
        <w:rPr>
          <w:rFonts w:cs="Arial"/>
          <w:szCs w:val="20"/>
        </w:rPr>
        <w:t>De Speler is verplicht</w:t>
      </w:r>
      <w:r w:rsidR="00893304" w:rsidRPr="00971382">
        <w:rPr>
          <w:rFonts w:cs="Arial"/>
          <w:szCs w:val="20"/>
        </w:rPr>
        <w:t xml:space="preserve"> gedurende de looptijd van deze overeenkomst</w:t>
      </w:r>
      <w:r w:rsidRPr="00971382">
        <w:rPr>
          <w:rFonts w:cs="Arial"/>
          <w:szCs w:val="20"/>
        </w:rPr>
        <w:t>:</w:t>
      </w:r>
    </w:p>
    <w:p w14:paraId="58564B4E" w14:textId="4FDC9740" w:rsidR="00601674" w:rsidRPr="00F95942" w:rsidRDefault="005B5EC8" w:rsidP="007B2C65">
      <w:pPr>
        <w:pStyle w:val="Lijstalinea"/>
        <w:numPr>
          <w:ilvl w:val="0"/>
          <w:numId w:val="30"/>
        </w:numPr>
        <w:spacing w:line="240" w:lineRule="auto"/>
        <w:rPr>
          <w:rFonts w:cs="Arial"/>
          <w:szCs w:val="20"/>
        </w:rPr>
      </w:pPr>
      <w:r w:rsidRPr="00F95942">
        <w:rPr>
          <w:rFonts w:cs="Arial"/>
          <w:szCs w:val="20"/>
        </w:rPr>
        <w:t>l</w:t>
      </w:r>
      <w:r w:rsidR="00B4347F" w:rsidRPr="00F95942">
        <w:rPr>
          <w:rFonts w:cs="Arial"/>
          <w:szCs w:val="20"/>
        </w:rPr>
        <w:t>id te zijn van de Vereniging;</w:t>
      </w:r>
    </w:p>
    <w:p w14:paraId="1E8B78E8" w14:textId="34438FCC" w:rsidR="00B4347F" w:rsidRDefault="00A5608F" w:rsidP="007B2C65">
      <w:pPr>
        <w:pStyle w:val="Lijstalinea"/>
        <w:numPr>
          <w:ilvl w:val="0"/>
          <w:numId w:val="30"/>
        </w:numPr>
        <w:spacing w:line="240" w:lineRule="auto"/>
        <w:rPr>
          <w:rFonts w:cs="Arial"/>
          <w:szCs w:val="20"/>
        </w:rPr>
      </w:pPr>
      <w:r>
        <w:rPr>
          <w:rFonts w:cs="Arial"/>
          <w:szCs w:val="20"/>
        </w:rPr>
        <w:t>in</w:t>
      </w:r>
      <w:r w:rsidR="00DB40F7">
        <w:rPr>
          <w:rFonts w:cs="Arial"/>
          <w:szCs w:val="20"/>
        </w:rPr>
        <w:t xml:space="preserve"> onderling overleg </w:t>
      </w:r>
      <w:r w:rsidR="00893304" w:rsidRPr="00F95942">
        <w:rPr>
          <w:rFonts w:cs="Arial"/>
          <w:szCs w:val="20"/>
        </w:rPr>
        <w:t>n</w:t>
      </w:r>
      <w:r w:rsidR="00BD6BB3" w:rsidRPr="00F95942">
        <w:rPr>
          <w:rFonts w:cs="Arial"/>
          <w:szCs w:val="20"/>
        </w:rPr>
        <w:t>amens de Vereniging d</w:t>
      </w:r>
      <w:r w:rsidR="00067FC4" w:rsidRPr="00F95942">
        <w:rPr>
          <w:rFonts w:cs="Arial"/>
          <w:szCs w:val="20"/>
        </w:rPr>
        <w:t>eel te nemen aan</w:t>
      </w:r>
      <w:r w:rsidR="0028726F">
        <w:rPr>
          <w:rFonts w:cs="Arial"/>
          <w:szCs w:val="20"/>
        </w:rPr>
        <w:t>………</w:t>
      </w:r>
      <w:r w:rsidR="00A96B1E">
        <w:rPr>
          <w:rFonts w:cs="Arial"/>
          <w:szCs w:val="20"/>
        </w:rPr>
        <w:t>………….</w:t>
      </w:r>
      <w:r w:rsidR="0028726F">
        <w:rPr>
          <w:rFonts w:cs="Arial"/>
          <w:szCs w:val="20"/>
        </w:rPr>
        <w:t>.</w:t>
      </w:r>
      <w:r w:rsidR="00A96B1E">
        <w:rPr>
          <w:rFonts w:cs="Arial"/>
          <w:szCs w:val="20"/>
        </w:rPr>
        <w:t>[</w:t>
      </w:r>
      <w:r w:rsidR="002D50EB" w:rsidRPr="00A96B1E">
        <w:rPr>
          <w:rFonts w:cs="Arial"/>
          <w:szCs w:val="20"/>
        </w:rPr>
        <w:t>trainingen, oefenwedstrijden, competitie- en toernooiwedstrijden</w:t>
      </w:r>
      <w:r w:rsidR="00A96B1E" w:rsidRPr="00A96B1E">
        <w:rPr>
          <w:rFonts w:cs="Arial"/>
          <w:szCs w:val="20"/>
        </w:rPr>
        <w:t>]</w:t>
      </w:r>
      <w:r w:rsidR="0028726F">
        <w:rPr>
          <w:rFonts w:cs="Arial"/>
          <w:i/>
          <w:iCs/>
          <w:szCs w:val="20"/>
        </w:rPr>
        <w:t xml:space="preserve"> </w:t>
      </w:r>
      <w:r w:rsidR="0028726F">
        <w:rPr>
          <w:rFonts w:cs="Arial"/>
          <w:szCs w:val="20"/>
        </w:rPr>
        <w:t>ter verhoging van zijn/haar tennisniveau</w:t>
      </w:r>
      <w:r w:rsidR="00893304" w:rsidRPr="00F95942">
        <w:rPr>
          <w:rFonts w:cs="Arial"/>
          <w:szCs w:val="20"/>
        </w:rPr>
        <w:t>;</w:t>
      </w:r>
    </w:p>
    <w:p w14:paraId="7E4984CA" w14:textId="3B3B8409" w:rsidR="00B73EB2" w:rsidRPr="00F95942" w:rsidRDefault="00B73EB2" w:rsidP="007B2C65">
      <w:pPr>
        <w:pStyle w:val="Lijstalinea"/>
        <w:numPr>
          <w:ilvl w:val="0"/>
          <w:numId w:val="30"/>
        </w:numPr>
        <w:spacing w:line="240" w:lineRule="auto"/>
        <w:rPr>
          <w:rFonts w:cs="Arial"/>
          <w:szCs w:val="20"/>
        </w:rPr>
      </w:pPr>
      <w:r>
        <w:rPr>
          <w:rFonts w:cs="Arial"/>
          <w:szCs w:val="20"/>
        </w:rPr>
        <w:t>zich</w:t>
      </w:r>
      <w:r w:rsidR="00DF139D">
        <w:rPr>
          <w:rFonts w:cs="Arial"/>
          <w:szCs w:val="20"/>
        </w:rPr>
        <w:t xml:space="preserve"> zoveel mogelijk</w:t>
      </w:r>
      <w:r>
        <w:rPr>
          <w:rFonts w:cs="Arial"/>
          <w:szCs w:val="20"/>
        </w:rPr>
        <w:t xml:space="preserve"> te houden aan het </w:t>
      </w:r>
      <w:r w:rsidR="009D4B31">
        <w:rPr>
          <w:rFonts w:cs="Arial"/>
          <w:szCs w:val="20"/>
        </w:rPr>
        <w:t xml:space="preserve">tussen de Speler, </w:t>
      </w:r>
      <w:r>
        <w:rPr>
          <w:rFonts w:cs="Arial"/>
          <w:szCs w:val="20"/>
        </w:rPr>
        <w:t xml:space="preserve">de Vereniging en/of de trainer </w:t>
      </w:r>
      <w:r w:rsidR="009D4B31">
        <w:rPr>
          <w:rFonts w:cs="Arial"/>
          <w:szCs w:val="20"/>
        </w:rPr>
        <w:t>vastgestelde</w:t>
      </w:r>
      <w:r>
        <w:rPr>
          <w:rFonts w:cs="Arial"/>
          <w:szCs w:val="20"/>
        </w:rPr>
        <w:t xml:space="preserve"> trainings- en wedstrijdprogramma</w:t>
      </w:r>
      <w:r w:rsidR="006E5087">
        <w:rPr>
          <w:rFonts w:cs="Arial"/>
          <w:szCs w:val="20"/>
        </w:rPr>
        <w:t>;</w:t>
      </w:r>
    </w:p>
    <w:p w14:paraId="24749EB6" w14:textId="08779E3D" w:rsidR="00CC1BD5" w:rsidRPr="00F95942" w:rsidRDefault="006E5087" w:rsidP="007B2C65">
      <w:pPr>
        <w:pStyle w:val="Lijstalinea"/>
        <w:numPr>
          <w:ilvl w:val="0"/>
          <w:numId w:val="30"/>
        </w:numPr>
        <w:spacing w:line="240" w:lineRule="auto"/>
        <w:rPr>
          <w:rFonts w:cs="Arial"/>
          <w:szCs w:val="20"/>
        </w:rPr>
      </w:pPr>
      <w:r>
        <w:rPr>
          <w:rFonts w:cs="Arial"/>
          <w:szCs w:val="20"/>
        </w:rPr>
        <w:t xml:space="preserve">zo veel mogelijk </w:t>
      </w:r>
      <w:r w:rsidR="00C23344" w:rsidRPr="00F95942">
        <w:rPr>
          <w:rFonts w:cs="Arial"/>
          <w:szCs w:val="20"/>
        </w:rPr>
        <w:t>prestatiegedrag en een topsportmentaliteit te tonen</w:t>
      </w:r>
      <w:r w:rsidR="00057EC3" w:rsidRPr="00F95942">
        <w:rPr>
          <w:rFonts w:cs="Arial"/>
          <w:szCs w:val="20"/>
        </w:rPr>
        <w:t>;</w:t>
      </w:r>
    </w:p>
    <w:p w14:paraId="63D294C8" w14:textId="1793FD16" w:rsidR="00057EC3" w:rsidRPr="00F95942" w:rsidRDefault="00FC5B88" w:rsidP="007B2C65">
      <w:pPr>
        <w:pStyle w:val="Lijstalinea"/>
        <w:numPr>
          <w:ilvl w:val="0"/>
          <w:numId w:val="30"/>
        </w:numPr>
        <w:spacing w:line="240" w:lineRule="auto"/>
        <w:rPr>
          <w:rFonts w:cs="Arial"/>
          <w:szCs w:val="20"/>
        </w:rPr>
      </w:pPr>
      <w:r w:rsidRPr="00F95942">
        <w:rPr>
          <w:rFonts w:cs="Arial"/>
          <w:szCs w:val="20"/>
        </w:rPr>
        <w:t>zich maximaal in te spannen om het hoogst mogelijk gezondheids- en fysieke conditieniveau te verkrijgen en te behouden. Dit houdt ook in dat de Speler alle redelijke voorzorgsmaatregelen in acht neemt om blessures bij zichzelf, zo ook blessures aan anderen, te voorkomen</w:t>
      </w:r>
      <w:r w:rsidR="003A5F92">
        <w:rPr>
          <w:rFonts w:cs="Arial"/>
          <w:szCs w:val="20"/>
        </w:rPr>
        <w:t>;</w:t>
      </w:r>
    </w:p>
    <w:p w14:paraId="7F9B8DE3" w14:textId="164C4EC7" w:rsidR="00771166" w:rsidRDefault="00633974" w:rsidP="007B2C65">
      <w:pPr>
        <w:pStyle w:val="Lijstalinea"/>
        <w:numPr>
          <w:ilvl w:val="0"/>
          <w:numId w:val="30"/>
        </w:numPr>
        <w:spacing w:line="240" w:lineRule="auto"/>
        <w:rPr>
          <w:rFonts w:cs="Arial"/>
          <w:szCs w:val="20"/>
        </w:rPr>
      </w:pPr>
      <w:r w:rsidRPr="00F95942">
        <w:rPr>
          <w:rFonts w:cs="Arial"/>
          <w:szCs w:val="20"/>
        </w:rPr>
        <w:t>z</w:t>
      </w:r>
      <w:r w:rsidR="00887563" w:rsidRPr="00F95942">
        <w:rPr>
          <w:rFonts w:cs="Arial"/>
          <w:szCs w:val="20"/>
        </w:rPr>
        <w:t>elf zorg te dragen voor adequate verzekeringen, waaronder in ieder geval een adequate ziektekostenverzekering</w:t>
      </w:r>
      <w:r w:rsidR="003A5F92">
        <w:rPr>
          <w:rFonts w:cs="Arial"/>
          <w:szCs w:val="20"/>
        </w:rPr>
        <w:t>;</w:t>
      </w:r>
    </w:p>
    <w:p w14:paraId="4280DC48" w14:textId="79DBE01B" w:rsidR="000B7142" w:rsidRPr="00F95942" w:rsidRDefault="000B7142" w:rsidP="007B2C65">
      <w:pPr>
        <w:pStyle w:val="Lijstalinea"/>
        <w:numPr>
          <w:ilvl w:val="0"/>
          <w:numId w:val="30"/>
        </w:numPr>
        <w:spacing w:line="240" w:lineRule="auto"/>
        <w:rPr>
          <w:rFonts w:cs="Arial"/>
          <w:szCs w:val="20"/>
        </w:rPr>
      </w:pPr>
      <w:r>
        <w:rPr>
          <w:rFonts w:cs="Arial"/>
          <w:szCs w:val="20"/>
        </w:rPr>
        <w:t>in overleg met de Vereniging deel te nemen aan activiteiten ter promotie van de Vereniging en de tennis</w:t>
      </w:r>
      <w:r w:rsidR="003A5F92">
        <w:rPr>
          <w:rFonts w:cs="Arial"/>
          <w:szCs w:val="20"/>
        </w:rPr>
        <w:t>- en/of padel</w:t>
      </w:r>
      <w:r>
        <w:rPr>
          <w:rFonts w:cs="Arial"/>
          <w:szCs w:val="20"/>
        </w:rPr>
        <w:t xml:space="preserve">sport in het algemeen. </w:t>
      </w:r>
    </w:p>
    <w:p w14:paraId="0F396A4F" w14:textId="3B08E631" w:rsidR="00633974" w:rsidRPr="00F95942" w:rsidRDefault="00633974" w:rsidP="007B2C65">
      <w:pPr>
        <w:pStyle w:val="Lijstalinea"/>
        <w:numPr>
          <w:ilvl w:val="0"/>
          <w:numId w:val="30"/>
        </w:numPr>
        <w:spacing w:line="240" w:lineRule="auto"/>
        <w:rPr>
          <w:rFonts w:cs="Arial"/>
          <w:szCs w:val="20"/>
        </w:rPr>
      </w:pPr>
      <w:r w:rsidRPr="00F95942">
        <w:rPr>
          <w:rFonts w:cs="Arial"/>
          <w:szCs w:val="20"/>
        </w:rPr>
        <w:t xml:space="preserve">in geval van sponsoring door derden de bedrijfs- product- of merknaam van de sponsor duidelijk zichtbaar te dragen en te presenteren, zowel tijdens </w:t>
      </w:r>
      <w:r w:rsidR="00D34AF2" w:rsidRPr="00F95942">
        <w:rPr>
          <w:rFonts w:cs="Arial"/>
          <w:szCs w:val="20"/>
        </w:rPr>
        <w:t xml:space="preserve">trainingen, </w:t>
      </w:r>
      <w:r w:rsidRPr="00F95942">
        <w:rPr>
          <w:rFonts w:cs="Arial"/>
          <w:szCs w:val="20"/>
        </w:rPr>
        <w:t>competitie</w:t>
      </w:r>
      <w:r w:rsidR="0045473B">
        <w:rPr>
          <w:rFonts w:cs="Arial"/>
          <w:szCs w:val="20"/>
        </w:rPr>
        <w:t>- en toernooi</w:t>
      </w:r>
      <w:r w:rsidRPr="00F95942">
        <w:rPr>
          <w:rFonts w:cs="Arial"/>
          <w:szCs w:val="20"/>
        </w:rPr>
        <w:t xml:space="preserve">wedstrijden als </w:t>
      </w:r>
      <w:r w:rsidR="00D34AF2" w:rsidRPr="00F95942">
        <w:rPr>
          <w:rFonts w:cs="Arial"/>
          <w:szCs w:val="20"/>
        </w:rPr>
        <w:t xml:space="preserve">oefenwedstrijden. </w:t>
      </w:r>
      <w:r w:rsidR="00E52EBB" w:rsidRPr="00F95942">
        <w:rPr>
          <w:rFonts w:cs="Arial"/>
          <w:szCs w:val="20"/>
        </w:rPr>
        <w:t xml:space="preserve">Sponsorovereenkomsten dienen vóór ondertekening ter kennisgeving aan de Vereniging te worden voorgelegd. </w:t>
      </w:r>
    </w:p>
    <w:p w14:paraId="2253B851" w14:textId="77777777" w:rsidR="0071528B" w:rsidRPr="00F95942" w:rsidRDefault="0071528B" w:rsidP="007B2C65">
      <w:pPr>
        <w:spacing w:line="240" w:lineRule="auto"/>
        <w:rPr>
          <w:rFonts w:cs="Arial"/>
          <w:b/>
          <w:bCs/>
          <w:szCs w:val="20"/>
        </w:rPr>
      </w:pPr>
    </w:p>
    <w:p w14:paraId="52D1AFFB" w14:textId="1F8C6654" w:rsidR="004B75E9" w:rsidRPr="00F95942" w:rsidRDefault="004B75E9" w:rsidP="007B2C65">
      <w:pPr>
        <w:spacing w:line="240" w:lineRule="auto"/>
        <w:rPr>
          <w:rFonts w:cs="Arial"/>
          <w:b/>
          <w:bCs/>
          <w:szCs w:val="20"/>
        </w:rPr>
      </w:pPr>
      <w:r w:rsidRPr="00F95942">
        <w:rPr>
          <w:rFonts w:cs="Arial"/>
          <w:b/>
          <w:bCs/>
          <w:szCs w:val="20"/>
        </w:rPr>
        <w:t xml:space="preserve">Artikel </w:t>
      </w:r>
      <w:r w:rsidR="001C56D1">
        <w:rPr>
          <w:rFonts w:cs="Arial"/>
          <w:b/>
          <w:bCs/>
          <w:szCs w:val="20"/>
        </w:rPr>
        <w:t>3</w:t>
      </w:r>
      <w:r w:rsidRPr="00F95942">
        <w:rPr>
          <w:rFonts w:cs="Arial"/>
          <w:b/>
          <w:bCs/>
          <w:szCs w:val="20"/>
        </w:rPr>
        <w:t xml:space="preserve"> </w:t>
      </w:r>
      <w:r w:rsidR="007B2C65">
        <w:rPr>
          <w:rFonts w:cs="Arial"/>
          <w:b/>
          <w:bCs/>
          <w:szCs w:val="20"/>
        </w:rPr>
        <w:t>(</w:t>
      </w:r>
      <w:r w:rsidR="006D7AE7" w:rsidRPr="00F95942">
        <w:rPr>
          <w:rFonts w:cs="Arial"/>
          <w:b/>
          <w:bCs/>
          <w:szCs w:val="20"/>
        </w:rPr>
        <w:t>On</w:t>
      </w:r>
      <w:r w:rsidR="007B2C65">
        <w:rPr>
          <w:rFonts w:cs="Arial"/>
          <w:b/>
          <w:bCs/>
          <w:szCs w:val="20"/>
        </w:rPr>
        <w:t>)</w:t>
      </w:r>
      <w:r w:rsidR="006D7AE7" w:rsidRPr="00F95942">
        <w:rPr>
          <w:rFonts w:cs="Arial"/>
          <w:b/>
          <w:bCs/>
          <w:szCs w:val="20"/>
        </w:rPr>
        <w:t>kostenvergoeding</w:t>
      </w:r>
    </w:p>
    <w:p w14:paraId="49817E78" w14:textId="07DD96F1" w:rsidR="004B75E9" w:rsidRPr="00F95942" w:rsidRDefault="004B75E9" w:rsidP="007B2C65">
      <w:pPr>
        <w:spacing w:line="240" w:lineRule="auto"/>
        <w:rPr>
          <w:rFonts w:cs="Arial"/>
          <w:szCs w:val="20"/>
        </w:rPr>
      </w:pPr>
    </w:p>
    <w:p w14:paraId="5AF44AC1" w14:textId="3E9FAF21" w:rsidR="004B75E9" w:rsidRPr="00F95942" w:rsidRDefault="00057EC3" w:rsidP="007B2C65">
      <w:pPr>
        <w:pStyle w:val="Lijstalinea"/>
        <w:numPr>
          <w:ilvl w:val="0"/>
          <w:numId w:val="24"/>
        </w:numPr>
        <w:spacing w:line="240" w:lineRule="auto"/>
        <w:rPr>
          <w:rFonts w:cs="Arial"/>
          <w:szCs w:val="20"/>
        </w:rPr>
      </w:pPr>
      <w:r w:rsidRPr="00F95942">
        <w:rPr>
          <w:rFonts w:cs="Arial"/>
          <w:szCs w:val="20"/>
        </w:rPr>
        <w:t xml:space="preserve">De Vereniging vergoedt de kosten </w:t>
      </w:r>
      <w:r w:rsidR="009117F0" w:rsidRPr="00F95942">
        <w:rPr>
          <w:rFonts w:cs="Arial"/>
          <w:szCs w:val="20"/>
        </w:rPr>
        <w:t xml:space="preserve">van </w:t>
      </w:r>
      <w:r w:rsidR="007B2C65">
        <w:rPr>
          <w:rFonts w:cs="Arial"/>
          <w:szCs w:val="20"/>
        </w:rPr>
        <w:t xml:space="preserve">de </w:t>
      </w:r>
      <w:r w:rsidR="009117F0" w:rsidRPr="00F95942">
        <w:rPr>
          <w:rFonts w:cs="Arial"/>
          <w:szCs w:val="20"/>
        </w:rPr>
        <w:t>door de Vereniging</w:t>
      </w:r>
      <w:r w:rsidR="00373647">
        <w:rPr>
          <w:rFonts w:cs="Arial"/>
          <w:szCs w:val="20"/>
        </w:rPr>
        <w:t xml:space="preserve"> aan de Speler</w:t>
      </w:r>
      <w:r w:rsidR="009117F0" w:rsidRPr="00F95942">
        <w:rPr>
          <w:rFonts w:cs="Arial"/>
          <w:szCs w:val="20"/>
        </w:rPr>
        <w:t xml:space="preserve"> aangeboden trainingen. </w:t>
      </w:r>
      <w:r w:rsidR="000D7A4F" w:rsidRPr="00F95942">
        <w:rPr>
          <w:rFonts w:cs="Arial"/>
          <w:szCs w:val="20"/>
        </w:rPr>
        <w:t xml:space="preserve"> </w:t>
      </w:r>
      <w:r w:rsidRPr="00F95942">
        <w:rPr>
          <w:rFonts w:cs="Arial"/>
          <w:szCs w:val="20"/>
        </w:rPr>
        <w:br/>
      </w:r>
    </w:p>
    <w:p w14:paraId="014CBEC2" w14:textId="47A141F7" w:rsidR="00683A74" w:rsidRPr="00F95942" w:rsidRDefault="00683A74" w:rsidP="007B2C65">
      <w:pPr>
        <w:pStyle w:val="Lijstalinea"/>
        <w:numPr>
          <w:ilvl w:val="0"/>
          <w:numId w:val="24"/>
        </w:numPr>
        <w:spacing w:line="240" w:lineRule="auto"/>
        <w:rPr>
          <w:rFonts w:cs="Arial"/>
          <w:szCs w:val="20"/>
        </w:rPr>
      </w:pPr>
      <w:r w:rsidRPr="00F95942">
        <w:rPr>
          <w:rFonts w:cs="Arial"/>
          <w:szCs w:val="20"/>
        </w:rPr>
        <w:t xml:space="preserve">De </w:t>
      </w:r>
      <w:r w:rsidR="00CF36ED" w:rsidRPr="00F95942">
        <w:rPr>
          <w:rFonts w:cs="Arial"/>
          <w:szCs w:val="20"/>
        </w:rPr>
        <w:t>V</w:t>
      </w:r>
      <w:r w:rsidRPr="00F95942">
        <w:rPr>
          <w:rFonts w:cs="Arial"/>
          <w:szCs w:val="20"/>
        </w:rPr>
        <w:t xml:space="preserve">ereniging </w:t>
      </w:r>
      <w:r w:rsidR="00713965">
        <w:rPr>
          <w:rFonts w:cs="Arial"/>
          <w:szCs w:val="20"/>
        </w:rPr>
        <w:t>vergoedt de –</w:t>
      </w:r>
      <w:r w:rsidRPr="00F95942">
        <w:rPr>
          <w:rFonts w:cs="Arial"/>
          <w:szCs w:val="20"/>
        </w:rPr>
        <w:t xml:space="preserve"> ten behoeve van de </w:t>
      </w:r>
      <w:r w:rsidR="00216DAC" w:rsidRPr="00F95942">
        <w:rPr>
          <w:rFonts w:cs="Arial"/>
          <w:szCs w:val="20"/>
        </w:rPr>
        <w:t xml:space="preserve">in artikel </w:t>
      </w:r>
      <w:r w:rsidR="00713965">
        <w:rPr>
          <w:rFonts w:cs="Arial"/>
          <w:szCs w:val="20"/>
        </w:rPr>
        <w:t>2</w:t>
      </w:r>
      <w:r w:rsidR="00216DAC" w:rsidRPr="00F95942">
        <w:rPr>
          <w:rFonts w:cs="Arial"/>
          <w:szCs w:val="20"/>
        </w:rPr>
        <w:t xml:space="preserve"> genoemde</w:t>
      </w:r>
      <w:r w:rsidRPr="00F95942">
        <w:rPr>
          <w:rFonts w:cs="Arial"/>
          <w:szCs w:val="20"/>
        </w:rPr>
        <w:t xml:space="preserve"> wedstrijden en trainingen gemaakte reis</w:t>
      </w:r>
      <w:r w:rsidR="00713965">
        <w:rPr>
          <w:rFonts w:cs="Arial"/>
          <w:szCs w:val="20"/>
        </w:rPr>
        <w:t>-</w:t>
      </w:r>
      <w:r w:rsidRPr="00F95942">
        <w:rPr>
          <w:rFonts w:cs="Arial"/>
          <w:szCs w:val="20"/>
        </w:rPr>
        <w:t xml:space="preserve"> en verblijfskosten</w:t>
      </w:r>
      <w:r w:rsidR="00713965">
        <w:rPr>
          <w:rFonts w:cs="Arial"/>
          <w:szCs w:val="20"/>
        </w:rPr>
        <w:t xml:space="preserve"> –</w:t>
      </w:r>
      <w:r w:rsidRPr="00F95942">
        <w:rPr>
          <w:rFonts w:cs="Arial"/>
          <w:szCs w:val="20"/>
        </w:rPr>
        <w:t xml:space="preserve"> alsmede de </w:t>
      </w:r>
      <w:r w:rsidR="000029AF" w:rsidRPr="00F95942">
        <w:rPr>
          <w:rFonts w:cs="Arial"/>
          <w:szCs w:val="20"/>
        </w:rPr>
        <w:t xml:space="preserve">inschrijvingskosten en </w:t>
      </w:r>
      <w:r w:rsidRPr="00F95942">
        <w:rPr>
          <w:rFonts w:cs="Arial"/>
          <w:szCs w:val="20"/>
        </w:rPr>
        <w:t xml:space="preserve">kosten voor de aanschaf van de benodigde kleding en </w:t>
      </w:r>
      <w:r w:rsidR="003753C0">
        <w:rPr>
          <w:rFonts w:cs="Arial"/>
          <w:szCs w:val="20"/>
        </w:rPr>
        <w:t xml:space="preserve">bijbehorende </w:t>
      </w:r>
      <w:r w:rsidRPr="00F95942">
        <w:rPr>
          <w:rFonts w:cs="Arial"/>
          <w:szCs w:val="20"/>
        </w:rPr>
        <w:t>attributen.</w:t>
      </w:r>
      <w:r w:rsidR="000029AF" w:rsidRPr="00F95942">
        <w:rPr>
          <w:rFonts w:cs="Arial"/>
          <w:szCs w:val="20"/>
        </w:rPr>
        <w:t xml:space="preserve"> Eten, drinken en overige zaken (zoals bespanningen) </w:t>
      </w:r>
      <w:r w:rsidR="00C21799">
        <w:rPr>
          <w:rFonts w:cs="Arial"/>
          <w:szCs w:val="20"/>
        </w:rPr>
        <w:t>komen</w:t>
      </w:r>
      <w:r w:rsidR="000029AF" w:rsidRPr="00F95942">
        <w:rPr>
          <w:rFonts w:cs="Arial"/>
          <w:szCs w:val="20"/>
        </w:rPr>
        <w:t xml:space="preserve"> voor rekening van de Speler.</w:t>
      </w:r>
      <w:r w:rsidR="00F643AE" w:rsidRPr="00F95942">
        <w:rPr>
          <w:rFonts w:cs="Arial"/>
          <w:szCs w:val="20"/>
        </w:rPr>
        <w:br/>
      </w:r>
    </w:p>
    <w:p w14:paraId="2A0CB8E4" w14:textId="57AE9F2A" w:rsidR="00207FA4" w:rsidRPr="00F95942" w:rsidRDefault="00207FA4" w:rsidP="007B2C65">
      <w:pPr>
        <w:pStyle w:val="Lijstalinea"/>
        <w:numPr>
          <w:ilvl w:val="0"/>
          <w:numId w:val="24"/>
        </w:numPr>
        <w:spacing w:line="240" w:lineRule="auto"/>
        <w:rPr>
          <w:rFonts w:cs="Arial"/>
          <w:szCs w:val="20"/>
        </w:rPr>
      </w:pPr>
      <w:r w:rsidRPr="00F95942">
        <w:rPr>
          <w:rFonts w:cs="Arial"/>
          <w:szCs w:val="20"/>
        </w:rPr>
        <w:t xml:space="preserve">Alle door de Speler gemaakte en </w:t>
      </w:r>
      <w:r w:rsidR="00857EA8" w:rsidRPr="00F95942">
        <w:rPr>
          <w:rFonts w:cs="Arial"/>
          <w:szCs w:val="20"/>
        </w:rPr>
        <w:t>voor vergoeding in aanmerking komende</w:t>
      </w:r>
      <w:r w:rsidR="003753C0">
        <w:rPr>
          <w:rFonts w:cs="Arial"/>
          <w:szCs w:val="20"/>
        </w:rPr>
        <w:t xml:space="preserve"> </w:t>
      </w:r>
      <w:r w:rsidR="0079573F" w:rsidRPr="00F95942">
        <w:rPr>
          <w:rFonts w:cs="Arial"/>
          <w:szCs w:val="20"/>
        </w:rPr>
        <w:t xml:space="preserve">kosten dienen door middel van een declaratieformulier, voorzien van originele nota’s of andere </w:t>
      </w:r>
      <w:r w:rsidR="0079573F" w:rsidRPr="00F95942">
        <w:rPr>
          <w:rFonts w:cs="Arial"/>
          <w:szCs w:val="20"/>
        </w:rPr>
        <w:lastRenderedPageBreak/>
        <w:t xml:space="preserve">schriftelijke bescheiden, </w:t>
      </w:r>
      <w:r w:rsidR="006F7C25" w:rsidRPr="00F95942">
        <w:rPr>
          <w:rFonts w:cs="Arial"/>
          <w:szCs w:val="20"/>
        </w:rPr>
        <w:t>door de Speler bij de Vereniging</w:t>
      </w:r>
      <w:r w:rsidR="000E60F6" w:rsidRPr="00F95942">
        <w:rPr>
          <w:rFonts w:cs="Arial"/>
          <w:szCs w:val="20"/>
        </w:rPr>
        <w:t xml:space="preserve"> </w:t>
      </w:r>
      <w:r w:rsidR="006F7C25" w:rsidRPr="00F95942">
        <w:rPr>
          <w:rFonts w:cs="Arial"/>
          <w:szCs w:val="20"/>
        </w:rPr>
        <w:t>te worden ingediend</w:t>
      </w:r>
      <w:r w:rsidR="00C21799">
        <w:rPr>
          <w:rFonts w:cs="Arial"/>
          <w:szCs w:val="20"/>
        </w:rPr>
        <w:t xml:space="preserve"> vóór </w:t>
      </w:r>
      <w:r w:rsidR="003753C0">
        <w:rPr>
          <w:rFonts w:cs="Arial"/>
          <w:szCs w:val="20"/>
        </w:rPr>
        <w:t>[</w:t>
      </w:r>
      <w:r w:rsidR="00065D02">
        <w:rPr>
          <w:rFonts w:cs="Arial"/>
          <w:szCs w:val="20"/>
        </w:rPr>
        <w:t>...</w:t>
      </w:r>
      <w:r w:rsidR="003753C0">
        <w:rPr>
          <w:rFonts w:cs="Arial"/>
          <w:szCs w:val="20"/>
        </w:rPr>
        <w:t>]</w:t>
      </w:r>
      <w:r w:rsidR="00065D02">
        <w:rPr>
          <w:rFonts w:cs="Arial"/>
          <w:szCs w:val="20"/>
        </w:rPr>
        <w:t xml:space="preserve"> van iedere kalendermaand</w:t>
      </w:r>
      <w:r w:rsidR="006F7C25" w:rsidRPr="00F95942">
        <w:rPr>
          <w:rFonts w:cs="Arial"/>
          <w:szCs w:val="20"/>
        </w:rPr>
        <w:t xml:space="preserve">. </w:t>
      </w:r>
      <w:r w:rsidR="00F643AE" w:rsidRPr="00F95942">
        <w:rPr>
          <w:rFonts w:cs="Arial"/>
          <w:szCs w:val="20"/>
        </w:rPr>
        <w:br/>
      </w:r>
    </w:p>
    <w:p w14:paraId="4D4F816D" w14:textId="2D86BE71" w:rsidR="00F643AE" w:rsidRPr="00F95942" w:rsidRDefault="00F643AE" w:rsidP="007B2C65">
      <w:pPr>
        <w:pStyle w:val="Lijstalinea"/>
        <w:numPr>
          <w:ilvl w:val="0"/>
          <w:numId w:val="24"/>
        </w:numPr>
        <w:spacing w:line="240" w:lineRule="auto"/>
        <w:rPr>
          <w:rFonts w:cs="Arial"/>
          <w:szCs w:val="20"/>
        </w:rPr>
      </w:pPr>
      <w:r w:rsidRPr="00F95942">
        <w:rPr>
          <w:rFonts w:cs="Arial"/>
          <w:szCs w:val="20"/>
        </w:rPr>
        <w:t xml:space="preserve">Betaling van de </w:t>
      </w:r>
      <w:r w:rsidR="00065D02">
        <w:rPr>
          <w:rFonts w:cs="Arial"/>
          <w:szCs w:val="20"/>
        </w:rPr>
        <w:t>(</w:t>
      </w:r>
      <w:r w:rsidRPr="00F95942">
        <w:rPr>
          <w:rFonts w:cs="Arial"/>
          <w:szCs w:val="20"/>
        </w:rPr>
        <w:t>on</w:t>
      </w:r>
      <w:r w:rsidR="00065D02">
        <w:rPr>
          <w:rFonts w:cs="Arial"/>
          <w:szCs w:val="20"/>
        </w:rPr>
        <w:t>)</w:t>
      </w:r>
      <w:r w:rsidRPr="00F95942">
        <w:rPr>
          <w:rFonts w:cs="Arial"/>
          <w:szCs w:val="20"/>
        </w:rPr>
        <w:t>kosten</w:t>
      </w:r>
      <w:r w:rsidR="000E60F6" w:rsidRPr="00F95942">
        <w:rPr>
          <w:rFonts w:cs="Arial"/>
          <w:szCs w:val="20"/>
        </w:rPr>
        <w:t>vergoeding</w:t>
      </w:r>
      <w:r w:rsidRPr="00F95942">
        <w:rPr>
          <w:rFonts w:cs="Arial"/>
          <w:szCs w:val="20"/>
        </w:rPr>
        <w:t xml:space="preserve"> vindt plaats in twee termijnen</w:t>
      </w:r>
      <w:r w:rsidR="000E60F6" w:rsidRPr="00F95942">
        <w:rPr>
          <w:rFonts w:cs="Arial"/>
          <w:szCs w:val="20"/>
        </w:rPr>
        <w:t>, te weten op of omstreeks …………………….</w:t>
      </w:r>
      <w:r w:rsidR="00D03D05">
        <w:rPr>
          <w:rFonts w:cs="Arial"/>
          <w:szCs w:val="20"/>
        </w:rPr>
        <w:t xml:space="preserve"> </w:t>
      </w:r>
      <w:r w:rsidR="000E60F6" w:rsidRPr="00F95942">
        <w:rPr>
          <w:rFonts w:cs="Arial"/>
          <w:szCs w:val="20"/>
        </w:rPr>
        <w:t>en op of omstreeks………………………….</w:t>
      </w:r>
      <w:r w:rsidRPr="00F95942">
        <w:rPr>
          <w:rFonts w:cs="Arial"/>
          <w:szCs w:val="20"/>
        </w:rPr>
        <w:br/>
      </w:r>
    </w:p>
    <w:p w14:paraId="3DCA2990" w14:textId="2E6A46BA" w:rsidR="006D7AE7" w:rsidRPr="00F95942" w:rsidRDefault="006D7AE7" w:rsidP="007B2C65">
      <w:pPr>
        <w:pStyle w:val="Lijstalinea"/>
        <w:numPr>
          <w:ilvl w:val="0"/>
          <w:numId w:val="24"/>
        </w:numPr>
        <w:spacing w:line="240" w:lineRule="auto"/>
        <w:rPr>
          <w:rFonts w:cs="Arial"/>
          <w:szCs w:val="20"/>
        </w:rPr>
      </w:pPr>
      <w:r w:rsidRPr="00F95942">
        <w:rPr>
          <w:rFonts w:cs="Arial"/>
          <w:szCs w:val="20"/>
        </w:rPr>
        <w:t xml:space="preserve">De </w:t>
      </w:r>
      <w:r w:rsidR="00065D02">
        <w:rPr>
          <w:rFonts w:cs="Arial"/>
          <w:szCs w:val="20"/>
        </w:rPr>
        <w:t>(</w:t>
      </w:r>
      <w:r w:rsidRPr="00F95942">
        <w:rPr>
          <w:rFonts w:cs="Arial"/>
          <w:szCs w:val="20"/>
        </w:rPr>
        <w:t>on</w:t>
      </w:r>
      <w:r w:rsidR="00065D02">
        <w:rPr>
          <w:rFonts w:cs="Arial"/>
          <w:szCs w:val="20"/>
        </w:rPr>
        <w:t>)</w:t>
      </w:r>
      <w:r w:rsidRPr="00F95942">
        <w:rPr>
          <w:rFonts w:cs="Arial"/>
          <w:szCs w:val="20"/>
        </w:rPr>
        <w:t xml:space="preserve">kostenvergoeding </w:t>
      </w:r>
      <w:r w:rsidR="009A5CC6" w:rsidRPr="00F95942">
        <w:rPr>
          <w:rFonts w:cs="Arial"/>
          <w:szCs w:val="20"/>
        </w:rPr>
        <w:t>bedraagt niet meer dan €……………………per contractjaar.</w:t>
      </w:r>
      <w:r w:rsidR="001B5E35" w:rsidRPr="00F95942">
        <w:rPr>
          <w:rFonts w:cs="Arial"/>
          <w:szCs w:val="20"/>
        </w:rPr>
        <w:br/>
      </w:r>
    </w:p>
    <w:p w14:paraId="4A3B77E3" w14:textId="4CDFB141" w:rsidR="006D545B" w:rsidRPr="00F95942" w:rsidRDefault="001B5E35" w:rsidP="007B2C65">
      <w:pPr>
        <w:pStyle w:val="Lijstalinea"/>
        <w:numPr>
          <w:ilvl w:val="0"/>
          <w:numId w:val="24"/>
        </w:numPr>
        <w:spacing w:line="240" w:lineRule="auto"/>
        <w:rPr>
          <w:rFonts w:cs="Arial"/>
          <w:szCs w:val="20"/>
        </w:rPr>
      </w:pPr>
      <w:r w:rsidRPr="00F95942">
        <w:rPr>
          <w:rFonts w:cs="Arial"/>
          <w:szCs w:val="20"/>
        </w:rPr>
        <w:t xml:space="preserve">De </w:t>
      </w:r>
      <w:r w:rsidR="00065D02">
        <w:rPr>
          <w:rFonts w:cs="Arial"/>
          <w:szCs w:val="20"/>
        </w:rPr>
        <w:t>V</w:t>
      </w:r>
      <w:r w:rsidRPr="00F95942">
        <w:rPr>
          <w:rFonts w:cs="Arial"/>
          <w:szCs w:val="20"/>
        </w:rPr>
        <w:t xml:space="preserve">ereniging behoudt zich het recht voor om </w:t>
      </w:r>
      <w:r w:rsidR="000B0BD4" w:rsidRPr="00F95942">
        <w:rPr>
          <w:rFonts w:cs="Arial"/>
          <w:szCs w:val="20"/>
        </w:rPr>
        <w:t>de</w:t>
      </w:r>
      <w:r w:rsidRPr="00F95942">
        <w:rPr>
          <w:rFonts w:cs="Arial"/>
          <w:szCs w:val="20"/>
        </w:rPr>
        <w:t xml:space="preserve"> verstrekte </w:t>
      </w:r>
      <w:r w:rsidR="00065D02">
        <w:rPr>
          <w:rFonts w:cs="Arial"/>
          <w:szCs w:val="20"/>
        </w:rPr>
        <w:t>(</w:t>
      </w:r>
      <w:r w:rsidR="007746C7" w:rsidRPr="00F95942">
        <w:rPr>
          <w:rFonts w:cs="Arial"/>
          <w:szCs w:val="20"/>
        </w:rPr>
        <w:t>on</w:t>
      </w:r>
      <w:r w:rsidR="00065D02">
        <w:rPr>
          <w:rFonts w:cs="Arial"/>
          <w:szCs w:val="20"/>
        </w:rPr>
        <w:t>)</w:t>
      </w:r>
      <w:r w:rsidR="007746C7" w:rsidRPr="00F95942">
        <w:rPr>
          <w:rFonts w:cs="Arial"/>
          <w:szCs w:val="20"/>
        </w:rPr>
        <w:t xml:space="preserve">kostenvergoeding </w:t>
      </w:r>
      <w:r w:rsidR="000B0BD4" w:rsidRPr="00F95942">
        <w:rPr>
          <w:rFonts w:cs="Arial"/>
          <w:szCs w:val="20"/>
        </w:rPr>
        <w:t xml:space="preserve">geheel of gedeeltelijk </w:t>
      </w:r>
      <w:r w:rsidR="007746C7" w:rsidRPr="00F95942">
        <w:rPr>
          <w:rFonts w:cs="Arial"/>
          <w:szCs w:val="20"/>
        </w:rPr>
        <w:t xml:space="preserve">van de Speler </w:t>
      </w:r>
      <w:r w:rsidRPr="00F95942">
        <w:rPr>
          <w:rFonts w:cs="Arial"/>
          <w:szCs w:val="20"/>
        </w:rPr>
        <w:t>terug te vorderen</w:t>
      </w:r>
      <w:r w:rsidR="00957DD4" w:rsidRPr="00F95942">
        <w:rPr>
          <w:rFonts w:cs="Arial"/>
          <w:szCs w:val="20"/>
        </w:rPr>
        <w:t>, indien</w:t>
      </w:r>
      <w:r w:rsidRPr="00F95942">
        <w:rPr>
          <w:rFonts w:cs="Arial"/>
          <w:szCs w:val="20"/>
        </w:rPr>
        <w:t xml:space="preserve"> de </w:t>
      </w:r>
      <w:r w:rsidR="00957DD4" w:rsidRPr="00F95942">
        <w:rPr>
          <w:rFonts w:cs="Arial"/>
          <w:szCs w:val="20"/>
        </w:rPr>
        <w:t>S</w:t>
      </w:r>
      <w:r w:rsidRPr="00F95942">
        <w:rPr>
          <w:rFonts w:cs="Arial"/>
          <w:szCs w:val="20"/>
        </w:rPr>
        <w:t xml:space="preserve">peler door eigen toedoen niet deelneemt </w:t>
      </w:r>
      <w:r w:rsidR="007C278E" w:rsidRPr="00F95942">
        <w:rPr>
          <w:rFonts w:cs="Arial"/>
          <w:szCs w:val="20"/>
        </w:rPr>
        <w:t xml:space="preserve">aan de in artikel </w:t>
      </w:r>
      <w:r w:rsidR="00065D02">
        <w:rPr>
          <w:rFonts w:cs="Arial"/>
          <w:szCs w:val="20"/>
        </w:rPr>
        <w:t>2</w:t>
      </w:r>
      <w:r w:rsidR="007C278E" w:rsidRPr="00F95942">
        <w:rPr>
          <w:rFonts w:cs="Arial"/>
          <w:szCs w:val="20"/>
        </w:rPr>
        <w:t xml:space="preserve"> genoemde wedstrijden en trainingen.</w:t>
      </w:r>
      <w:r w:rsidR="00957DD4" w:rsidRPr="00F95942">
        <w:rPr>
          <w:rFonts w:cs="Arial"/>
          <w:szCs w:val="20"/>
        </w:rPr>
        <w:br/>
      </w:r>
    </w:p>
    <w:p w14:paraId="3044521F" w14:textId="32DBC999" w:rsidR="006D545B" w:rsidRPr="00F95942" w:rsidRDefault="006D545B" w:rsidP="007B2C65">
      <w:pPr>
        <w:spacing w:line="240" w:lineRule="auto"/>
        <w:rPr>
          <w:rFonts w:cs="Arial"/>
          <w:b/>
          <w:bCs/>
          <w:szCs w:val="20"/>
        </w:rPr>
      </w:pPr>
      <w:r w:rsidRPr="00F95942">
        <w:rPr>
          <w:rFonts w:cs="Arial"/>
          <w:b/>
          <w:bCs/>
          <w:szCs w:val="20"/>
        </w:rPr>
        <w:t>Artikel</w:t>
      </w:r>
      <w:r w:rsidR="001C56D1">
        <w:rPr>
          <w:rFonts w:cs="Arial"/>
          <w:b/>
          <w:bCs/>
          <w:szCs w:val="20"/>
        </w:rPr>
        <w:t xml:space="preserve"> 4</w:t>
      </w:r>
      <w:r w:rsidRPr="00F95942">
        <w:rPr>
          <w:rFonts w:cs="Arial"/>
          <w:b/>
          <w:bCs/>
          <w:szCs w:val="20"/>
        </w:rPr>
        <w:t xml:space="preserve"> Regelgeving</w:t>
      </w:r>
    </w:p>
    <w:p w14:paraId="64673562" w14:textId="7B85EC2D" w:rsidR="006D545B" w:rsidRPr="00F95942" w:rsidRDefault="006D545B" w:rsidP="007B2C65">
      <w:pPr>
        <w:spacing w:line="240" w:lineRule="auto"/>
        <w:rPr>
          <w:rFonts w:cs="Arial"/>
          <w:szCs w:val="20"/>
        </w:rPr>
      </w:pPr>
    </w:p>
    <w:p w14:paraId="4343EA5D" w14:textId="45896BE3" w:rsidR="00B239FF" w:rsidRDefault="00003E55" w:rsidP="007B2C65">
      <w:pPr>
        <w:pStyle w:val="Lijstalinea"/>
        <w:numPr>
          <w:ilvl w:val="0"/>
          <w:numId w:val="25"/>
        </w:numPr>
        <w:spacing w:line="240" w:lineRule="auto"/>
        <w:rPr>
          <w:rFonts w:cs="Arial"/>
          <w:szCs w:val="20"/>
        </w:rPr>
      </w:pPr>
      <w:r w:rsidRPr="00F95942">
        <w:rPr>
          <w:rFonts w:cs="Arial"/>
          <w:szCs w:val="20"/>
        </w:rPr>
        <w:t>Zowel de Vereniging als de Speler zijn verplicht om</w:t>
      </w:r>
      <w:r w:rsidR="00B239FF">
        <w:rPr>
          <w:rFonts w:cs="Arial"/>
          <w:szCs w:val="20"/>
        </w:rPr>
        <w:t xml:space="preserve"> de statuten, reglementen</w:t>
      </w:r>
      <w:r w:rsidR="00382C35">
        <w:rPr>
          <w:rFonts w:cs="Arial"/>
          <w:szCs w:val="20"/>
        </w:rPr>
        <w:t>, gedragscodes</w:t>
      </w:r>
      <w:r w:rsidR="00B239FF">
        <w:rPr>
          <w:rFonts w:cs="Arial"/>
          <w:szCs w:val="20"/>
        </w:rPr>
        <w:t xml:space="preserve"> en besluiten van (organen van) de Vereniging </w:t>
      </w:r>
      <w:r w:rsidR="00382C35">
        <w:rPr>
          <w:rFonts w:cs="Arial"/>
          <w:szCs w:val="20"/>
        </w:rPr>
        <w:t xml:space="preserve">en de KNLTB </w:t>
      </w:r>
      <w:r w:rsidR="00B239FF">
        <w:rPr>
          <w:rFonts w:cs="Arial"/>
          <w:szCs w:val="20"/>
        </w:rPr>
        <w:t>na te leven.</w:t>
      </w:r>
      <w:r w:rsidR="006D3363">
        <w:rPr>
          <w:rFonts w:cs="Arial"/>
          <w:szCs w:val="20"/>
        </w:rPr>
        <w:br/>
      </w:r>
    </w:p>
    <w:p w14:paraId="5BC27B26" w14:textId="170C9526" w:rsidR="00003E55" w:rsidRPr="00F95942" w:rsidRDefault="00F71FF0" w:rsidP="007B2C65">
      <w:pPr>
        <w:pStyle w:val="Lijstalinea"/>
        <w:numPr>
          <w:ilvl w:val="0"/>
          <w:numId w:val="25"/>
        </w:numPr>
        <w:spacing w:line="240" w:lineRule="auto"/>
        <w:rPr>
          <w:rFonts w:cs="Arial"/>
          <w:szCs w:val="20"/>
        </w:rPr>
      </w:pPr>
      <w:r>
        <w:rPr>
          <w:rFonts w:cs="Arial"/>
          <w:szCs w:val="20"/>
        </w:rPr>
        <w:t>De</w:t>
      </w:r>
      <w:r w:rsidR="00B239FF">
        <w:rPr>
          <w:rFonts w:cs="Arial"/>
          <w:szCs w:val="20"/>
        </w:rPr>
        <w:t xml:space="preserve"> Speler </w:t>
      </w:r>
      <w:r>
        <w:rPr>
          <w:rFonts w:cs="Arial"/>
          <w:szCs w:val="20"/>
        </w:rPr>
        <w:t>is</w:t>
      </w:r>
      <w:r w:rsidR="00B239FF">
        <w:rPr>
          <w:rFonts w:cs="Arial"/>
          <w:szCs w:val="20"/>
        </w:rPr>
        <w:t xml:space="preserve"> verplicht om de </w:t>
      </w:r>
      <w:r>
        <w:rPr>
          <w:rFonts w:cs="Arial"/>
          <w:szCs w:val="20"/>
        </w:rPr>
        <w:t>reglementen,</w:t>
      </w:r>
      <w:r w:rsidR="00003E55" w:rsidRPr="00F95942">
        <w:rPr>
          <w:rFonts w:cs="Arial"/>
          <w:szCs w:val="20"/>
        </w:rPr>
        <w:t xml:space="preserve"> gedragscodes</w:t>
      </w:r>
      <w:r>
        <w:rPr>
          <w:rFonts w:cs="Arial"/>
          <w:szCs w:val="20"/>
        </w:rPr>
        <w:t xml:space="preserve"> en besluiten</w:t>
      </w:r>
      <w:r w:rsidR="00003E55" w:rsidRPr="00F95942">
        <w:rPr>
          <w:rFonts w:cs="Arial"/>
          <w:szCs w:val="20"/>
        </w:rPr>
        <w:t xml:space="preserve"> van de</w:t>
      </w:r>
      <w:r w:rsidR="00E34DD1" w:rsidRPr="00F95942">
        <w:rPr>
          <w:rFonts w:cs="Arial"/>
          <w:szCs w:val="20"/>
        </w:rPr>
        <w:t xml:space="preserve"> International Tennis Federation</w:t>
      </w:r>
      <w:r w:rsidR="00003E55" w:rsidRPr="00F95942">
        <w:rPr>
          <w:rFonts w:cs="Arial"/>
          <w:szCs w:val="20"/>
        </w:rPr>
        <w:t xml:space="preserve"> </w:t>
      </w:r>
      <w:r w:rsidR="00E34DD1" w:rsidRPr="00F95942">
        <w:rPr>
          <w:rFonts w:cs="Arial"/>
          <w:szCs w:val="20"/>
        </w:rPr>
        <w:t>(</w:t>
      </w:r>
      <w:r w:rsidR="00003E55" w:rsidRPr="00F95942">
        <w:rPr>
          <w:rFonts w:cs="Arial"/>
          <w:szCs w:val="20"/>
        </w:rPr>
        <w:t>ITF</w:t>
      </w:r>
      <w:r w:rsidR="00E34DD1" w:rsidRPr="00F95942">
        <w:rPr>
          <w:rFonts w:cs="Arial"/>
          <w:szCs w:val="20"/>
        </w:rPr>
        <w:t>)</w:t>
      </w:r>
      <w:r w:rsidR="001E44FC">
        <w:rPr>
          <w:rFonts w:cs="Arial"/>
          <w:szCs w:val="20"/>
        </w:rPr>
        <w:t xml:space="preserve"> </w:t>
      </w:r>
      <w:r w:rsidR="00E557BF">
        <w:rPr>
          <w:rFonts w:cs="Arial"/>
          <w:szCs w:val="20"/>
        </w:rPr>
        <w:t xml:space="preserve">en/of de International Padel Federation (FIP) </w:t>
      </w:r>
      <w:r w:rsidR="00003E55" w:rsidRPr="00F95942">
        <w:rPr>
          <w:rFonts w:cs="Arial"/>
          <w:szCs w:val="20"/>
        </w:rPr>
        <w:t xml:space="preserve">na te leven. </w:t>
      </w:r>
      <w:r w:rsidR="00003E55" w:rsidRPr="00F95942">
        <w:rPr>
          <w:rFonts w:cs="Arial"/>
          <w:szCs w:val="20"/>
        </w:rPr>
        <w:br/>
      </w:r>
    </w:p>
    <w:p w14:paraId="41B3B553" w14:textId="3BEB3863" w:rsidR="002B73AA" w:rsidRPr="00BE338F" w:rsidRDefault="00003E55" w:rsidP="00BE338F">
      <w:pPr>
        <w:pStyle w:val="Lijstalinea"/>
        <w:numPr>
          <w:ilvl w:val="0"/>
          <w:numId w:val="25"/>
        </w:numPr>
        <w:spacing w:line="240" w:lineRule="auto"/>
        <w:rPr>
          <w:rFonts w:cs="Arial"/>
          <w:szCs w:val="20"/>
        </w:rPr>
      </w:pPr>
      <w:r w:rsidRPr="00F95942">
        <w:rPr>
          <w:rFonts w:cs="Arial"/>
          <w:szCs w:val="20"/>
        </w:rPr>
        <w:t xml:space="preserve">De Speler is verplicht zich </w:t>
      </w:r>
      <w:r w:rsidR="009C1EDB" w:rsidRPr="00F95942">
        <w:rPr>
          <w:rFonts w:cs="Arial"/>
          <w:szCs w:val="20"/>
        </w:rPr>
        <w:t xml:space="preserve">bij elk optreden </w:t>
      </w:r>
      <w:r w:rsidR="00CE3306" w:rsidRPr="00F95942">
        <w:rPr>
          <w:rFonts w:cs="Arial"/>
          <w:szCs w:val="20"/>
        </w:rPr>
        <w:t xml:space="preserve">in het openbaar, in welk verband dan ook, </w:t>
      </w:r>
      <w:r w:rsidRPr="00F95942">
        <w:rPr>
          <w:rFonts w:cs="Arial"/>
          <w:szCs w:val="20"/>
        </w:rPr>
        <w:t>correct</w:t>
      </w:r>
      <w:r w:rsidR="00CE3306" w:rsidRPr="00F95942">
        <w:rPr>
          <w:rFonts w:cs="Arial"/>
          <w:szCs w:val="20"/>
        </w:rPr>
        <w:t>, representatief</w:t>
      </w:r>
      <w:r w:rsidR="001F13CD" w:rsidRPr="00F95942">
        <w:rPr>
          <w:rFonts w:cs="Arial"/>
          <w:szCs w:val="20"/>
        </w:rPr>
        <w:t>, professioneel</w:t>
      </w:r>
      <w:r w:rsidRPr="00F95942">
        <w:rPr>
          <w:rFonts w:cs="Arial"/>
          <w:szCs w:val="20"/>
        </w:rPr>
        <w:t xml:space="preserve"> en fatsoenlijk te gedragen opdat een positief beeld van de sport en de Vereniging aan derden wordt overgebracht. </w:t>
      </w:r>
      <w:r w:rsidR="002B73AA" w:rsidRPr="00BE338F">
        <w:rPr>
          <w:rFonts w:cs="Arial"/>
          <w:szCs w:val="20"/>
        </w:rPr>
        <w:br/>
      </w:r>
    </w:p>
    <w:p w14:paraId="375C4B8F" w14:textId="7BDF0B40" w:rsidR="00003E55" w:rsidRPr="00F95942" w:rsidRDefault="002B73AA" w:rsidP="007B2C65">
      <w:pPr>
        <w:pStyle w:val="Lijstalinea"/>
        <w:numPr>
          <w:ilvl w:val="0"/>
          <w:numId w:val="25"/>
        </w:numPr>
        <w:spacing w:line="240" w:lineRule="auto"/>
        <w:rPr>
          <w:rFonts w:cs="Arial"/>
          <w:szCs w:val="20"/>
        </w:rPr>
      </w:pPr>
      <w:r w:rsidRPr="00F95942">
        <w:rPr>
          <w:rFonts w:cs="Arial"/>
          <w:szCs w:val="20"/>
        </w:rPr>
        <w:t>In geval van wangedra</w:t>
      </w:r>
      <w:r w:rsidR="00B535B0" w:rsidRPr="00F95942">
        <w:rPr>
          <w:rFonts w:cs="Arial"/>
          <w:szCs w:val="20"/>
        </w:rPr>
        <w:t xml:space="preserve">g, </w:t>
      </w:r>
      <w:r w:rsidR="00DB6176" w:rsidRPr="00F95942">
        <w:rPr>
          <w:rFonts w:cs="Arial"/>
          <w:szCs w:val="20"/>
        </w:rPr>
        <w:t xml:space="preserve">gebrek aan inzet of </w:t>
      </w:r>
      <w:r w:rsidR="00B535B0" w:rsidRPr="00F95942">
        <w:rPr>
          <w:rFonts w:cs="Arial"/>
          <w:szCs w:val="20"/>
        </w:rPr>
        <w:t xml:space="preserve">handelen in strijd met de </w:t>
      </w:r>
      <w:r w:rsidR="00C602A9" w:rsidRPr="00F95942">
        <w:rPr>
          <w:rFonts w:cs="Arial"/>
          <w:szCs w:val="20"/>
        </w:rPr>
        <w:t xml:space="preserve">in lid 1 van dit artikel genoemde </w:t>
      </w:r>
      <w:r w:rsidR="00647BF9">
        <w:rPr>
          <w:rFonts w:cs="Arial"/>
          <w:szCs w:val="20"/>
        </w:rPr>
        <w:t xml:space="preserve">statuten, </w:t>
      </w:r>
      <w:r w:rsidR="00DB6176" w:rsidRPr="00F95942">
        <w:rPr>
          <w:rFonts w:cs="Arial"/>
          <w:szCs w:val="20"/>
        </w:rPr>
        <w:t>reglementen</w:t>
      </w:r>
      <w:r w:rsidR="00647BF9">
        <w:rPr>
          <w:rFonts w:cs="Arial"/>
          <w:szCs w:val="20"/>
        </w:rPr>
        <w:t xml:space="preserve">, gedragscodes of besluiten </w:t>
      </w:r>
      <w:r w:rsidR="00B535B0" w:rsidRPr="00F95942">
        <w:rPr>
          <w:rFonts w:cs="Arial"/>
          <w:szCs w:val="20"/>
        </w:rPr>
        <w:t xml:space="preserve">kan de Vereniging passende (straf)maatregelen treffen. </w:t>
      </w:r>
      <w:r w:rsidR="00F25752" w:rsidRPr="00F95942">
        <w:rPr>
          <w:rFonts w:cs="Arial"/>
          <w:szCs w:val="20"/>
        </w:rPr>
        <w:br/>
      </w:r>
      <w:r w:rsidR="00B535B0" w:rsidRPr="00F95942">
        <w:rPr>
          <w:rFonts w:cs="Arial"/>
          <w:szCs w:val="20"/>
        </w:rPr>
        <w:t xml:space="preserve"> </w:t>
      </w:r>
    </w:p>
    <w:p w14:paraId="61DD4B2B" w14:textId="463193B0" w:rsidR="00923463" w:rsidRPr="00F95942" w:rsidRDefault="00923463" w:rsidP="007B2C65">
      <w:pPr>
        <w:pStyle w:val="Lijstalinea"/>
        <w:numPr>
          <w:ilvl w:val="0"/>
          <w:numId w:val="25"/>
        </w:numPr>
        <w:spacing w:line="240" w:lineRule="auto"/>
        <w:rPr>
          <w:rFonts w:cs="Arial"/>
          <w:szCs w:val="20"/>
        </w:rPr>
      </w:pPr>
      <w:r w:rsidRPr="00F95942">
        <w:rPr>
          <w:rFonts w:cs="Arial"/>
          <w:szCs w:val="20"/>
        </w:rPr>
        <w:t xml:space="preserve">De Speler dient zich te onthouden van </w:t>
      </w:r>
      <w:r w:rsidR="00E51EFF" w:rsidRPr="00F95942">
        <w:rPr>
          <w:rFonts w:cs="Arial"/>
          <w:szCs w:val="20"/>
        </w:rPr>
        <w:t xml:space="preserve">uitspraken, </w:t>
      </w:r>
      <w:r w:rsidRPr="00F95942">
        <w:rPr>
          <w:rFonts w:cs="Arial"/>
          <w:szCs w:val="20"/>
        </w:rPr>
        <w:t>handelingen en</w:t>
      </w:r>
      <w:r w:rsidR="00E51EFF" w:rsidRPr="00F95942">
        <w:rPr>
          <w:rFonts w:cs="Arial"/>
          <w:szCs w:val="20"/>
        </w:rPr>
        <w:t>/</w:t>
      </w:r>
      <w:r w:rsidRPr="00F95942">
        <w:rPr>
          <w:rFonts w:cs="Arial"/>
          <w:szCs w:val="20"/>
        </w:rPr>
        <w:t>of gedragingen ten</w:t>
      </w:r>
      <w:r w:rsidR="00E51EFF" w:rsidRPr="00F95942">
        <w:rPr>
          <w:rFonts w:cs="Arial"/>
          <w:szCs w:val="20"/>
        </w:rPr>
        <w:t xml:space="preserve"> </w:t>
      </w:r>
      <w:r w:rsidRPr="00F95942">
        <w:rPr>
          <w:rFonts w:cs="Arial"/>
          <w:szCs w:val="20"/>
        </w:rPr>
        <w:t xml:space="preserve">gevolge </w:t>
      </w:r>
      <w:r w:rsidR="00E51EFF" w:rsidRPr="00F95942">
        <w:rPr>
          <w:rFonts w:cs="Arial"/>
          <w:szCs w:val="20"/>
        </w:rPr>
        <w:t>waarvan de goede naam van de Vereniging in diskrediet kan worden gebracht.</w:t>
      </w:r>
      <w:r w:rsidR="00224A4C">
        <w:rPr>
          <w:rFonts w:cs="Arial"/>
          <w:szCs w:val="20"/>
        </w:rPr>
        <w:t xml:space="preserve"> De Speler is verplicht de belangen van de Vereniging en/of de KNLTB niet te schaden.</w:t>
      </w:r>
      <w:r w:rsidR="00547892" w:rsidRPr="00F95942">
        <w:rPr>
          <w:rFonts w:cs="Arial"/>
          <w:szCs w:val="20"/>
        </w:rPr>
        <w:br/>
      </w:r>
    </w:p>
    <w:p w14:paraId="2ECD7A3F" w14:textId="3AC0BF8C" w:rsidR="00547892" w:rsidRPr="00F95942" w:rsidRDefault="00547892" w:rsidP="007B2C65">
      <w:pPr>
        <w:pStyle w:val="Lijstalinea"/>
        <w:numPr>
          <w:ilvl w:val="0"/>
          <w:numId w:val="25"/>
        </w:numPr>
        <w:spacing w:line="240" w:lineRule="auto"/>
        <w:rPr>
          <w:rFonts w:cs="Arial"/>
          <w:szCs w:val="20"/>
        </w:rPr>
      </w:pPr>
      <w:r w:rsidRPr="00F95942">
        <w:rPr>
          <w:rFonts w:cs="Arial"/>
          <w:szCs w:val="20"/>
        </w:rPr>
        <w:t xml:space="preserve">De Speler is zelf verantwoordelijk </w:t>
      </w:r>
      <w:r w:rsidR="0037239F">
        <w:rPr>
          <w:rFonts w:cs="Arial"/>
          <w:szCs w:val="20"/>
        </w:rPr>
        <w:t>dat de</w:t>
      </w:r>
      <w:r w:rsidRPr="00F95942">
        <w:rPr>
          <w:rFonts w:cs="Arial"/>
          <w:szCs w:val="20"/>
        </w:rPr>
        <w:t xml:space="preserve"> </w:t>
      </w:r>
      <w:r w:rsidR="00C10F9B" w:rsidRPr="00F95942">
        <w:rPr>
          <w:rFonts w:cs="Arial"/>
          <w:szCs w:val="20"/>
        </w:rPr>
        <w:t>sportkleding/-uitrusting voldoet aan de kledingrichtlijnen van de ITF</w:t>
      </w:r>
      <w:r w:rsidR="000D2962">
        <w:rPr>
          <w:rFonts w:cs="Arial"/>
          <w:szCs w:val="20"/>
        </w:rPr>
        <w:t xml:space="preserve"> en/of FIP,</w:t>
      </w:r>
      <w:r w:rsidR="00C10F9B" w:rsidRPr="00F95942">
        <w:rPr>
          <w:rFonts w:cs="Arial"/>
          <w:szCs w:val="20"/>
        </w:rPr>
        <w:t xml:space="preserve"> KNLTB en de Vereniging.</w:t>
      </w:r>
    </w:p>
    <w:p w14:paraId="2177EADB" w14:textId="77777777" w:rsidR="006D545B" w:rsidRPr="00F95942" w:rsidRDefault="006D545B" w:rsidP="007B2C65">
      <w:pPr>
        <w:spacing w:line="240" w:lineRule="auto"/>
        <w:rPr>
          <w:rFonts w:cs="Arial"/>
          <w:szCs w:val="20"/>
        </w:rPr>
      </w:pPr>
    </w:p>
    <w:p w14:paraId="18003EF0" w14:textId="701A9737" w:rsidR="00D102D4" w:rsidRPr="00F95942" w:rsidRDefault="00D102D4" w:rsidP="007B2C65">
      <w:pPr>
        <w:spacing w:line="240" w:lineRule="auto"/>
        <w:rPr>
          <w:rFonts w:cs="Arial"/>
          <w:b/>
          <w:bCs/>
          <w:szCs w:val="20"/>
        </w:rPr>
      </w:pPr>
      <w:r w:rsidRPr="00F95942">
        <w:rPr>
          <w:rFonts w:cs="Arial"/>
          <w:b/>
          <w:bCs/>
          <w:szCs w:val="20"/>
        </w:rPr>
        <w:t xml:space="preserve">Artikel </w:t>
      </w:r>
      <w:r w:rsidR="001C56D1">
        <w:rPr>
          <w:rFonts w:cs="Arial"/>
          <w:b/>
          <w:bCs/>
          <w:szCs w:val="20"/>
        </w:rPr>
        <w:t>5</w:t>
      </w:r>
      <w:r w:rsidRPr="00F95942">
        <w:rPr>
          <w:rFonts w:cs="Arial"/>
          <w:b/>
          <w:bCs/>
          <w:szCs w:val="20"/>
        </w:rPr>
        <w:t xml:space="preserve"> Beëindiging overeenkomst</w:t>
      </w:r>
    </w:p>
    <w:p w14:paraId="54AD80D1" w14:textId="77777777" w:rsidR="00FB1217" w:rsidRPr="00F95942" w:rsidRDefault="00FB1217" w:rsidP="007B2C65">
      <w:pPr>
        <w:spacing w:line="240" w:lineRule="auto"/>
        <w:rPr>
          <w:rFonts w:cs="Arial"/>
          <w:szCs w:val="20"/>
        </w:rPr>
      </w:pPr>
    </w:p>
    <w:p w14:paraId="4B8FA99B" w14:textId="74699A67" w:rsidR="00F42ACD" w:rsidRPr="00F95942" w:rsidRDefault="00572043" w:rsidP="007B2C65">
      <w:pPr>
        <w:pStyle w:val="Lijstalinea"/>
        <w:numPr>
          <w:ilvl w:val="0"/>
          <w:numId w:val="26"/>
        </w:numPr>
        <w:spacing w:line="240" w:lineRule="auto"/>
        <w:rPr>
          <w:rFonts w:cs="Arial"/>
          <w:szCs w:val="20"/>
        </w:rPr>
      </w:pPr>
      <w:r w:rsidRPr="00F95942">
        <w:rPr>
          <w:rFonts w:cs="Arial"/>
          <w:szCs w:val="20"/>
        </w:rPr>
        <w:t xml:space="preserve">De </w:t>
      </w:r>
      <w:r w:rsidR="00065151" w:rsidRPr="00F95942">
        <w:rPr>
          <w:rFonts w:cs="Arial"/>
          <w:szCs w:val="20"/>
        </w:rPr>
        <w:t xml:space="preserve">Vereniging </w:t>
      </w:r>
      <w:r w:rsidR="00B26B79" w:rsidRPr="00F95942">
        <w:rPr>
          <w:rFonts w:cs="Arial"/>
          <w:szCs w:val="20"/>
        </w:rPr>
        <w:t>heeft het recht</w:t>
      </w:r>
      <w:r w:rsidR="00065151" w:rsidRPr="00F95942">
        <w:rPr>
          <w:rFonts w:cs="Arial"/>
          <w:szCs w:val="20"/>
        </w:rPr>
        <w:t xml:space="preserve"> de</w:t>
      </w:r>
      <w:r w:rsidR="00B26B79" w:rsidRPr="00F95942">
        <w:rPr>
          <w:rFonts w:cs="Arial"/>
          <w:szCs w:val="20"/>
        </w:rPr>
        <w:t>ze</w:t>
      </w:r>
      <w:r w:rsidR="00065151" w:rsidRPr="00F95942">
        <w:rPr>
          <w:rFonts w:cs="Arial"/>
          <w:szCs w:val="20"/>
        </w:rPr>
        <w:t xml:space="preserve"> overeenkomst tussentijds </w:t>
      </w:r>
      <w:r w:rsidR="00AB4A4D" w:rsidRPr="00F95942">
        <w:rPr>
          <w:rFonts w:cs="Arial"/>
          <w:szCs w:val="20"/>
        </w:rPr>
        <w:t xml:space="preserve">schriftelijk </w:t>
      </w:r>
      <w:r w:rsidR="006F39C9" w:rsidRPr="00F95942">
        <w:rPr>
          <w:rFonts w:cs="Arial"/>
          <w:szCs w:val="20"/>
        </w:rPr>
        <w:t xml:space="preserve">op te zeggen </w:t>
      </w:r>
      <w:r w:rsidR="00065151" w:rsidRPr="00F95942">
        <w:rPr>
          <w:rFonts w:cs="Arial"/>
          <w:szCs w:val="20"/>
        </w:rPr>
        <w:t>indien:</w:t>
      </w:r>
    </w:p>
    <w:p w14:paraId="49D6180C" w14:textId="2AA76C4B" w:rsidR="00065151" w:rsidRPr="00F95942" w:rsidRDefault="005536FB" w:rsidP="007B2C65">
      <w:pPr>
        <w:pStyle w:val="Lijstalinea"/>
        <w:numPr>
          <w:ilvl w:val="1"/>
          <w:numId w:val="26"/>
        </w:numPr>
        <w:spacing w:line="240" w:lineRule="auto"/>
        <w:rPr>
          <w:rFonts w:cs="Arial"/>
          <w:szCs w:val="20"/>
        </w:rPr>
      </w:pPr>
      <w:r w:rsidRPr="00F95942">
        <w:rPr>
          <w:rFonts w:cs="Arial"/>
          <w:szCs w:val="20"/>
        </w:rPr>
        <w:t>d</w:t>
      </w:r>
      <w:r w:rsidR="00065151" w:rsidRPr="00F95942">
        <w:rPr>
          <w:rFonts w:cs="Arial"/>
          <w:szCs w:val="20"/>
        </w:rPr>
        <w:t xml:space="preserve">e Speler </w:t>
      </w:r>
      <w:r w:rsidR="003266FA" w:rsidRPr="00F95942">
        <w:rPr>
          <w:rFonts w:cs="Arial"/>
          <w:szCs w:val="20"/>
        </w:rPr>
        <w:t xml:space="preserve">tekortschiet in de nakoming van de verplichtingen uit hoofde van deze overeenkomst en, na daartoe schriftelijk in gebreke te zijn gesteld, het verzuim niet binnen een redelijke termijn </w:t>
      </w:r>
      <w:r w:rsidR="00206D08">
        <w:rPr>
          <w:rFonts w:cs="Arial"/>
          <w:szCs w:val="20"/>
        </w:rPr>
        <w:t>is</w:t>
      </w:r>
      <w:r w:rsidR="003266FA" w:rsidRPr="00F95942">
        <w:rPr>
          <w:rFonts w:cs="Arial"/>
          <w:szCs w:val="20"/>
        </w:rPr>
        <w:t xml:space="preserve"> hersteld</w:t>
      </w:r>
      <w:r w:rsidR="00D116A5" w:rsidRPr="00F95942">
        <w:rPr>
          <w:rFonts w:cs="Arial"/>
          <w:szCs w:val="20"/>
        </w:rPr>
        <w:t>;</w:t>
      </w:r>
      <w:r w:rsidR="003266FA" w:rsidRPr="00F95942">
        <w:rPr>
          <w:rFonts w:cs="Arial"/>
          <w:szCs w:val="20"/>
        </w:rPr>
        <w:t xml:space="preserve"> </w:t>
      </w:r>
      <w:r w:rsidR="00065151" w:rsidRPr="00F95942">
        <w:rPr>
          <w:rFonts w:cs="Arial"/>
          <w:szCs w:val="20"/>
        </w:rPr>
        <w:t xml:space="preserve"> </w:t>
      </w:r>
    </w:p>
    <w:p w14:paraId="480CBABB" w14:textId="4A65F7E0" w:rsidR="00356A49" w:rsidRPr="00F95942" w:rsidRDefault="005536FB" w:rsidP="007B2C65">
      <w:pPr>
        <w:pStyle w:val="Lijstalinea"/>
        <w:numPr>
          <w:ilvl w:val="1"/>
          <w:numId w:val="26"/>
        </w:numPr>
        <w:spacing w:line="240" w:lineRule="auto"/>
        <w:rPr>
          <w:rFonts w:cs="Arial"/>
          <w:szCs w:val="20"/>
        </w:rPr>
      </w:pPr>
      <w:r w:rsidRPr="00F95942">
        <w:rPr>
          <w:rFonts w:cs="Arial"/>
          <w:szCs w:val="20"/>
        </w:rPr>
        <w:t>d</w:t>
      </w:r>
      <w:r w:rsidR="00356A49" w:rsidRPr="00F95942">
        <w:rPr>
          <w:rFonts w:cs="Arial"/>
          <w:szCs w:val="20"/>
        </w:rPr>
        <w:t>e Speler de regelgeving van de Tennis Europe (TE), I</w:t>
      </w:r>
      <w:r w:rsidR="000D2962">
        <w:rPr>
          <w:rFonts w:cs="Arial"/>
          <w:szCs w:val="20"/>
        </w:rPr>
        <w:t xml:space="preserve">TF, FIP </w:t>
      </w:r>
      <w:r w:rsidR="00356A49" w:rsidRPr="00F95942">
        <w:rPr>
          <w:rFonts w:cs="Arial"/>
          <w:szCs w:val="20"/>
        </w:rPr>
        <w:t>en/of de KNLTB overtreedt;</w:t>
      </w:r>
    </w:p>
    <w:p w14:paraId="74441796" w14:textId="04BED5CD" w:rsidR="003A2592" w:rsidRPr="00F95942" w:rsidRDefault="005536FB" w:rsidP="007B2C65">
      <w:pPr>
        <w:pStyle w:val="Lijstalinea"/>
        <w:numPr>
          <w:ilvl w:val="1"/>
          <w:numId w:val="26"/>
        </w:numPr>
        <w:spacing w:line="240" w:lineRule="auto"/>
        <w:rPr>
          <w:rFonts w:cs="Arial"/>
          <w:szCs w:val="20"/>
        </w:rPr>
      </w:pPr>
      <w:r w:rsidRPr="00F95942">
        <w:rPr>
          <w:rFonts w:cs="Arial"/>
          <w:szCs w:val="20"/>
        </w:rPr>
        <w:t>h</w:t>
      </w:r>
      <w:r w:rsidR="0030705D" w:rsidRPr="00F95942">
        <w:rPr>
          <w:rFonts w:cs="Arial"/>
          <w:szCs w:val="20"/>
        </w:rPr>
        <w:t xml:space="preserve">et gedrag van de ouder(s)/begeleiders (waaronder (privé)coaches en trainers) meebrengt dat de ontwikkeling </w:t>
      </w:r>
      <w:r w:rsidR="00803693" w:rsidRPr="00F95942">
        <w:rPr>
          <w:rFonts w:cs="Arial"/>
          <w:szCs w:val="20"/>
        </w:rPr>
        <w:t xml:space="preserve">van de Speler en/of de samenwerking met de </w:t>
      </w:r>
      <w:r w:rsidR="00AA2F51">
        <w:rPr>
          <w:rFonts w:cs="Arial"/>
          <w:szCs w:val="20"/>
        </w:rPr>
        <w:t>Vereniging</w:t>
      </w:r>
      <w:r w:rsidR="00803693" w:rsidRPr="00F95942">
        <w:rPr>
          <w:rFonts w:cs="Arial"/>
          <w:szCs w:val="20"/>
        </w:rPr>
        <w:t xml:space="preserve"> wordt belemmerd en van de </w:t>
      </w:r>
      <w:r w:rsidR="00AA2F51">
        <w:rPr>
          <w:rFonts w:cs="Arial"/>
          <w:szCs w:val="20"/>
        </w:rPr>
        <w:t>Vereniging</w:t>
      </w:r>
      <w:r w:rsidR="00803693" w:rsidRPr="00F95942">
        <w:rPr>
          <w:rFonts w:cs="Arial"/>
          <w:szCs w:val="20"/>
        </w:rPr>
        <w:t xml:space="preserve"> niet in redelijkheid kan worden verlangd de overeenkomst te laten voortduren</w:t>
      </w:r>
      <w:r w:rsidR="00D116A5" w:rsidRPr="00F95942">
        <w:rPr>
          <w:rFonts w:cs="Arial"/>
          <w:szCs w:val="20"/>
        </w:rPr>
        <w:t>;</w:t>
      </w:r>
    </w:p>
    <w:p w14:paraId="1808DF75" w14:textId="0AEB48C9" w:rsidR="00356A49" w:rsidRPr="00F95942" w:rsidRDefault="005536FB" w:rsidP="007B2C65">
      <w:pPr>
        <w:pStyle w:val="Lijstalinea"/>
        <w:numPr>
          <w:ilvl w:val="1"/>
          <w:numId w:val="26"/>
        </w:numPr>
        <w:spacing w:line="240" w:lineRule="auto"/>
        <w:rPr>
          <w:rFonts w:cs="Arial"/>
          <w:szCs w:val="20"/>
        </w:rPr>
      </w:pPr>
      <w:r w:rsidRPr="00F95942">
        <w:rPr>
          <w:rFonts w:cs="Arial"/>
          <w:szCs w:val="20"/>
        </w:rPr>
        <w:t>d</w:t>
      </w:r>
      <w:r w:rsidR="003A2592" w:rsidRPr="00F95942">
        <w:rPr>
          <w:rFonts w:cs="Arial"/>
          <w:szCs w:val="20"/>
        </w:rPr>
        <w:t xml:space="preserve">e Speler </w:t>
      </w:r>
      <w:r w:rsidR="00D116A5" w:rsidRPr="00F95942">
        <w:rPr>
          <w:rFonts w:cs="Arial"/>
          <w:szCs w:val="20"/>
        </w:rPr>
        <w:t>zijn</w:t>
      </w:r>
      <w:r w:rsidR="00AA2F51">
        <w:rPr>
          <w:rFonts w:cs="Arial"/>
          <w:szCs w:val="20"/>
        </w:rPr>
        <w:t>/</w:t>
      </w:r>
      <w:r w:rsidR="00D116A5" w:rsidRPr="00F95942">
        <w:rPr>
          <w:rFonts w:cs="Arial"/>
          <w:szCs w:val="20"/>
        </w:rPr>
        <w:t xml:space="preserve">haar lidmaatschap van de </w:t>
      </w:r>
      <w:r w:rsidR="00AA2F51">
        <w:rPr>
          <w:rFonts w:cs="Arial"/>
          <w:szCs w:val="20"/>
        </w:rPr>
        <w:t>V</w:t>
      </w:r>
      <w:r w:rsidR="00D116A5" w:rsidRPr="00F95942">
        <w:rPr>
          <w:rFonts w:cs="Arial"/>
          <w:szCs w:val="20"/>
        </w:rPr>
        <w:t xml:space="preserve">ereniging heeft beëindigd. </w:t>
      </w:r>
      <w:r w:rsidR="00BD3F86" w:rsidRPr="00F95942">
        <w:rPr>
          <w:rFonts w:cs="Arial"/>
          <w:szCs w:val="20"/>
        </w:rPr>
        <w:br/>
      </w:r>
    </w:p>
    <w:p w14:paraId="67E96B6A" w14:textId="2D177566" w:rsidR="00BD3F86" w:rsidRPr="00F95942" w:rsidRDefault="00BD3F86" w:rsidP="007B2C65">
      <w:pPr>
        <w:pStyle w:val="Lijstalinea"/>
        <w:numPr>
          <w:ilvl w:val="0"/>
          <w:numId w:val="26"/>
        </w:numPr>
        <w:spacing w:line="240" w:lineRule="auto"/>
        <w:rPr>
          <w:rFonts w:cs="Arial"/>
          <w:szCs w:val="20"/>
        </w:rPr>
      </w:pPr>
      <w:r w:rsidRPr="00F95942">
        <w:rPr>
          <w:rFonts w:cs="Arial"/>
          <w:szCs w:val="20"/>
        </w:rPr>
        <w:lastRenderedPageBreak/>
        <w:t xml:space="preserve">De Speler </w:t>
      </w:r>
      <w:r w:rsidR="00B26B79" w:rsidRPr="00F95942">
        <w:rPr>
          <w:rFonts w:cs="Arial"/>
          <w:szCs w:val="20"/>
        </w:rPr>
        <w:t>heeft het recht</w:t>
      </w:r>
      <w:r w:rsidRPr="00F95942">
        <w:rPr>
          <w:rFonts w:cs="Arial"/>
          <w:szCs w:val="20"/>
        </w:rPr>
        <w:t xml:space="preserve"> de</w:t>
      </w:r>
      <w:r w:rsidR="00B26B79" w:rsidRPr="00F95942">
        <w:rPr>
          <w:rFonts w:cs="Arial"/>
          <w:szCs w:val="20"/>
        </w:rPr>
        <w:t>ze</w:t>
      </w:r>
      <w:r w:rsidRPr="00F95942">
        <w:rPr>
          <w:rFonts w:cs="Arial"/>
          <w:szCs w:val="20"/>
        </w:rPr>
        <w:t xml:space="preserve"> overeenkomst </w:t>
      </w:r>
      <w:r w:rsidR="006D441C" w:rsidRPr="00F95942">
        <w:rPr>
          <w:rFonts w:cs="Arial"/>
          <w:szCs w:val="20"/>
        </w:rPr>
        <w:t>tussentijds</w:t>
      </w:r>
      <w:r w:rsidR="00C544E4" w:rsidRPr="00F95942">
        <w:rPr>
          <w:rFonts w:cs="Arial"/>
          <w:szCs w:val="20"/>
        </w:rPr>
        <w:t xml:space="preserve"> </w:t>
      </w:r>
      <w:r w:rsidR="00AB4A4D" w:rsidRPr="00F95942">
        <w:rPr>
          <w:rFonts w:cs="Arial"/>
          <w:szCs w:val="20"/>
        </w:rPr>
        <w:t xml:space="preserve">schriftelijk </w:t>
      </w:r>
      <w:r w:rsidR="006F39C9" w:rsidRPr="00F95942">
        <w:rPr>
          <w:rFonts w:cs="Arial"/>
          <w:szCs w:val="20"/>
        </w:rPr>
        <w:t xml:space="preserve">op te zeggen met inachtneming van een opzegtermijn van </w:t>
      </w:r>
      <w:r w:rsidR="00885212">
        <w:rPr>
          <w:rFonts w:cs="Arial"/>
          <w:szCs w:val="20"/>
        </w:rPr>
        <w:t>[</w:t>
      </w:r>
      <w:r w:rsidR="00877C44" w:rsidRPr="00F95942">
        <w:rPr>
          <w:rFonts w:cs="Arial"/>
          <w:szCs w:val="20"/>
        </w:rPr>
        <w:t>…</w:t>
      </w:r>
      <w:r w:rsidR="00885212">
        <w:rPr>
          <w:rFonts w:cs="Arial"/>
          <w:szCs w:val="20"/>
        </w:rPr>
        <w:t>]</w:t>
      </w:r>
      <w:r w:rsidR="00206CF7">
        <w:rPr>
          <w:rFonts w:cs="Arial"/>
          <w:szCs w:val="20"/>
        </w:rPr>
        <w:t xml:space="preserve"> </w:t>
      </w:r>
      <w:r w:rsidR="00877C44" w:rsidRPr="00F95942">
        <w:rPr>
          <w:rFonts w:cs="Arial"/>
          <w:szCs w:val="20"/>
        </w:rPr>
        <w:t>maanden</w:t>
      </w:r>
      <w:r w:rsidR="00796EA9">
        <w:rPr>
          <w:rFonts w:cs="Arial"/>
          <w:szCs w:val="20"/>
        </w:rPr>
        <w:t xml:space="preserve">, mits het voornemen tot opzegging </w:t>
      </w:r>
      <w:r w:rsidR="006A07B8">
        <w:rPr>
          <w:rFonts w:cs="Arial"/>
          <w:szCs w:val="20"/>
        </w:rPr>
        <w:t xml:space="preserve">van de overeenkomst tijdig met </w:t>
      </w:r>
      <w:r w:rsidR="00885212">
        <w:rPr>
          <w:rFonts w:cs="Arial"/>
          <w:szCs w:val="20"/>
        </w:rPr>
        <w:t>[</w:t>
      </w:r>
      <w:r w:rsidR="006A07B8" w:rsidRPr="006A07B8">
        <w:rPr>
          <w:rFonts w:cs="Arial"/>
          <w:i/>
          <w:iCs/>
          <w:szCs w:val="20"/>
        </w:rPr>
        <w:t>contactpersoon</w:t>
      </w:r>
      <w:r w:rsidR="00885212">
        <w:rPr>
          <w:rFonts w:cs="Arial"/>
          <w:szCs w:val="20"/>
        </w:rPr>
        <w:t>]</w:t>
      </w:r>
      <w:r w:rsidR="006A07B8">
        <w:rPr>
          <w:rFonts w:cs="Arial"/>
          <w:szCs w:val="20"/>
        </w:rPr>
        <w:t xml:space="preserve"> is besproken</w:t>
      </w:r>
      <w:r w:rsidR="00877C44" w:rsidRPr="00F95942">
        <w:rPr>
          <w:rFonts w:cs="Arial"/>
          <w:szCs w:val="20"/>
        </w:rPr>
        <w:t xml:space="preserve">. </w:t>
      </w:r>
      <w:r w:rsidR="00AB4A4D" w:rsidRPr="00F95942">
        <w:rPr>
          <w:rFonts w:cs="Arial"/>
          <w:szCs w:val="20"/>
        </w:rPr>
        <w:br/>
      </w:r>
    </w:p>
    <w:p w14:paraId="5CF99911" w14:textId="5C2CD16B" w:rsidR="00AB4A4D" w:rsidRPr="00F95942" w:rsidRDefault="00AB4A4D" w:rsidP="007B2C65">
      <w:pPr>
        <w:pStyle w:val="Lijstalinea"/>
        <w:numPr>
          <w:ilvl w:val="0"/>
          <w:numId w:val="26"/>
        </w:numPr>
        <w:spacing w:line="240" w:lineRule="auto"/>
        <w:rPr>
          <w:rFonts w:cs="Arial"/>
          <w:szCs w:val="20"/>
        </w:rPr>
      </w:pPr>
      <w:r w:rsidRPr="00F95942">
        <w:rPr>
          <w:rFonts w:cs="Arial"/>
          <w:szCs w:val="20"/>
        </w:rPr>
        <w:t xml:space="preserve">In </w:t>
      </w:r>
      <w:r w:rsidR="003123E3" w:rsidRPr="00F95942">
        <w:rPr>
          <w:rFonts w:cs="Arial"/>
          <w:szCs w:val="20"/>
        </w:rPr>
        <w:t>geval van tussentijd</w:t>
      </w:r>
      <w:r w:rsidR="001F47D4" w:rsidRPr="00F95942">
        <w:rPr>
          <w:rFonts w:cs="Arial"/>
          <w:szCs w:val="20"/>
        </w:rPr>
        <w:t>se beëindiging</w:t>
      </w:r>
      <w:r w:rsidR="009834AD" w:rsidRPr="00F95942">
        <w:rPr>
          <w:rFonts w:cs="Arial"/>
          <w:szCs w:val="20"/>
        </w:rPr>
        <w:t xml:space="preserve"> door de Speler behoudt de Vereniging zich het recht voor om de reë</w:t>
      </w:r>
      <w:r w:rsidR="00443161" w:rsidRPr="00F95942">
        <w:rPr>
          <w:rFonts w:cs="Arial"/>
          <w:szCs w:val="20"/>
        </w:rPr>
        <w:t>el</w:t>
      </w:r>
      <w:r w:rsidR="009834AD" w:rsidRPr="00F95942">
        <w:rPr>
          <w:rFonts w:cs="Arial"/>
          <w:szCs w:val="20"/>
        </w:rPr>
        <w:t xml:space="preserve"> </w:t>
      </w:r>
      <w:r w:rsidR="00443161" w:rsidRPr="00F95942">
        <w:rPr>
          <w:rFonts w:cs="Arial"/>
          <w:szCs w:val="20"/>
        </w:rPr>
        <w:t xml:space="preserve">gemaakte </w:t>
      </w:r>
      <w:r w:rsidR="009834AD" w:rsidRPr="00F95942">
        <w:rPr>
          <w:rFonts w:cs="Arial"/>
          <w:szCs w:val="20"/>
        </w:rPr>
        <w:t xml:space="preserve">kosten </w:t>
      </w:r>
      <w:r w:rsidR="00443161" w:rsidRPr="00F95942">
        <w:rPr>
          <w:rFonts w:cs="Arial"/>
          <w:szCs w:val="20"/>
        </w:rPr>
        <w:t>terug te vorderen met een maximum van €………………</w:t>
      </w:r>
    </w:p>
    <w:p w14:paraId="0B30A9A3" w14:textId="302BB920" w:rsidR="00FB1217" w:rsidRPr="00F95942" w:rsidRDefault="00FB1217" w:rsidP="007B2C65">
      <w:pPr>
        <w:spacing w:line="240" w:lineRule="auto"/>
        <w:rPr>
          <w:rFonts w:cs="Arial"/>
          <w:szCs w:val="20"/>
        </w:rPr>
      </w:pPr>
    </w:p>
    <w:p w14:paraId="1869D8AB" w14:textId="641C62B4" w:rsidR="006F7462" w:rsidRPr="00F95942" w:rsidRDefault="000A41AE" w:rsidP="007B2C65">
      <w:pPr>
        <w:spacing w:line="240" w:lineRule="auto"/>
        <w:rPr>
          <w:rFonts w:cs="Arial"/>
          <w:b/>
          <w:bCs/>
          <w:szCs w:val="20"/>
        </w:rPr>
      </w:pPr>
      <w:r w:rsidRPr="00F95942">
        <w:rPr>
          <w:rFonts w:cs="Arial"/>
          <w:b/>
          <w:bCs/>
          <w:szCs w:val="20"/>
        </w:rPr>
        <w:t xml:space="preserve">Artikel </w:t>
      </w:r>
      <w:r w:rsidR="001C56D1">
        <w:rPr>
          <w:rFonts w:cs="Arial"/>
          <w:b/>
          <w:bCs/>
          <w:szCs w:val="20"/>
        </w:rPr>
        <w:t>6</w:t>
      </w:r>
      <w:r w:rsidRPr="00F95942">
        <w:rPr>
          <w:rFonts w:cs="Arial"/>
          <w:b/>
          <w:bCs/>
          <w:szCs w:val="20"/>
        </w:rPr>
        <w:t xml:space="preserve"> Aansprakelijkheid en vrijwaring</w:t>
      </w:r>
    </w:p>
    <w:p w14:paraId="2C582569" w14:textId="4C9FEA5C" w:rsidR="000A41AE" w:rsidRPr="00F95942" w:rsidRDefault="000A41AE" w:rsidP="007B2C65">
      <w:pPr>
        <w:spacing w:line="240" w:lineRule="auto"/>
        <w:rPr>
          <w:rFonts w:cs="Arial"/>
          <w:szCs w:val="20"/>
        </w:rPr>
      </w:pPr>
    </w:p>
    <w:p w14:paraId="2DEEB49F" w14:textId="6703F65B" w:rsidR="000A41AE" w:rsidRPr="00F95942" w:rsidRDefault="000A41AE" w:rsidP="007B2C65">
      <w:pPr>
        <w:pStyle w:val="Lijstalinea"/>
        <w:numPr>
          <w:ilvl w:val="0"/>
          <w:numId w:val="27"/>
        </w:numPr>
        <w:spacing w:line="240" w:lineRule="auto"/>
        <w:rPr>
          <w:rFonts w:cs="Arial"/>
          <w:szCs w:val="20"/>
        </w:rPr>
      </w:pPr>
      <w:r w:rsidRPr="00F95942">
        <w:rPr>
          <w:rFonts w:cs="Arial"/>
          <w:szCs w:val="20"/>
        </w:rPr>
        <w:t xml:space="preserve">De Vereniging is </w:t>
      </w:r>
      <w:r w:rsidR="00A348A1" w:rsidRPr="00F95942">
        <w:rPr>
          <w:rFonts w:cs="Arial"/>
          <w:szCs w:val="20"/>
        </w:rPr>
        <w:t>niet</w:t>
      </w:r>
      <w:r w:rsidRPr="00F95942">
        <w:rPr>
          <w:rFonts w:cs="Arial"/>
          <w:szCs w:val="20"/>
        </w:rPr>
        <w:t xml:space="preserve"> aansprakelijk voor enig letsel, </w:t>
      </w:r>
      <w:r w:rsidR="00E4092C" w:rsidRPr="00F95942">
        <w:rPr>
          <w:rFonts w:cs="Arial"/>
          <w:szCs w:val="20"/>
        </w:rPr>
        <w:t xml:space="preserve">ziekte, </w:t>
      </w:r>
      <w:r w:rsidRPr="00F95942">
        <w:rPr>
          <w:rFonts w:cs="Arial"/>
          <w:szCs w:val="20"/>
        </w:rPr>
        <w:t xml:space="preserve">schade (direct of indirect), verlies of kosten hoe dan ook veroorzaakt en </w:t>
      </w:r>
      <w:r w:rsidR="00D56E23" w:rsidRPr="00F95942">
        <w:rPr>
          <w:rFonts w:cs="Arial"/>
          <w:szCs w:val="20"/>
        </w:rPr>
        <w:t>welke op enigerlei wijze voortvloeit uit de uitvoering van deze overeenkomst</w:t>
      </w:r>
      <w:r w:rsidR="00106476" w:rsidRPr="00F95942">
        <w:rPr>
          <w:rFonts w:cs="Arial"/>
          <w:szCs w:val="20"/>
        </w:rPr>
        <w:t xml:space="preserve">, tenzij </w:t>
      </w:r>
      <w:r w:rsidR="00E4092C" w:rsidRPr="00F95942">
        <w:rPr>
          <w:rFonts w:cs="Arial"/>
          <w:szCs w:val="20"/>
        </w:rPr>
        <w:t>sprake is</w:t>
      </w:r>
      <w:r w:rsidR="008634A6" w:rsidRPr="00F95942">
        <w:rPr>
          <w:rFonts w:cs="Arial"/>
          <w:szCs w:val="20"/>
        </w:rPr>
        <w:t xml:space="preserve"> van grove nalatigheid en/of grove schuld aan de zijde van de Vereniging. </w:t>
      </w:r>
      <w:r w:rsidR="00D56E23" w:rsidRPr="00F95942">
        <w:rPr>
          <w:rFonts w:cs="Arial"/>
          <w:szCs w:val="20"/>
        </w:rPr>
        <w:br/>
      </w:r>
    </w:p>
    <w:p w14:paraId="021A8A0B" w14:textId="2C6FB601" w:rsidR="00D56E23" w:rsidRPr="00F95942" w:rsidRDefault="00D56E23" w:rsidP="007B2C65">
      <w:pPr>
        <w:pStyle w:val="Lijstalinea"/>
        <w:numPr>
          <w:ilvl w:val="0"/>
          <w:numId w:val="27"/>
        </w:numPr>
        <w:spacing w:line="240" w:lineRule="auto"/>
        <w:rPr>
          <w:rFonts w:cs="Arial"/>
          <w:szCs w:val="20"/>
        </w:rPr>
      </w:pPr>
      <w:r w:rsidRPr="00F95942">
        <w:rPr>
          <w:rFonts w:cs="Arial"/>
          <w:szCs w:val="20"/>
        </w:rPr>
        <w:t xml:space="preserve">De Speler vrijwaart de Vereniging voor aanspraken van derden. </w:t>
      </w:r>
    </w:p>
    <w:p w14:paraId="226A01EF" w14:textId="57D8F30F" w:rsidR="006F7462" w:rsidRPr="00F95942" w:rsidRDefault="006F7462" w:rsidP="007B2C65">
      <w:pPr>
        <w:spacing w:line="240" w:lineRule="auto"/>
        <w:rPr>
          <w:rFonts w:cs="Arial"/>
          <w:szCs w:val="20"/>
        </w:rPr>
      </w:pPr>
    </w:p>
    <w:p w14:paraId="38F159FF" w14:textId="12F76EC4" w:rsidR="006F7462" w:rsidRPr="00F95942" w:rsidRDefault="00D56E23" w:rsidP="007B2C65">
      <w:pPr>
        <w:spacing w:line="240" w:lineRule="auto"/>
        <w:rPr>
          <w:rFonts w:cs="Arial"/>
          <w:b/>
          <w:bCs/>
          <w:szCs w:val="20"/>
        </w:rPr>
      </w:pPr>
      <w:r w:rsidRPr="00F95942">
        <w:rPr>
          <w:rFonts w:cs="Arial"/>
          <w:b/>
          <w:bCs/>
          <w:szCs w:val="20"/>
        </w:rPr>
        <w:t xml:space="preserve">Artikel </w:t>
      </w:r>
      <w:r w:rsidR="001C56D1">
        <w:rPr>
          <w:rFonts w:cs="Arial"/>
          <w:b/>
          <w:bCs/>
          <w:szCs w:val="20"/>
        </w:rPr>
        <w:t>7</w:t>
      </w:r>
      <w:r w:rsidRPr="00F95942">
        <w:rPr>
          <w:rFonts w:cs="Arial"/>
          <w:b/>
          <w:bCs/>
          <w:szCs w:val="20"/>
        </w:rPr>
        <w:t xml:space="preserve"> Toepasselijk recht en geschillen</w:t>
      </w:r>
    </w:p>
    <w:p w14:paraId="1C4DD06E" w14:textId="7041BE3C" w:rsidR="00D56E23" w:rsidRPr="00F95942" w:rsidRDefault="00D56E23" w:rsidP="007B2C65">
      <w:pPr>
        <w:spacing w:line="240" w:lineRule="auto"/>
        <w:rPr>
          <w:rFonts w:cs="Arial"/>
          <w:szCs w:val="20"/>
        </w:rPr>
      </w:pPr>
    </w:p>
    <w:p w14:paraId="252BFF6E" w14:textId="6F953859" w:rsidR="00D56E23" w:rsidRDefault="00D56E23" w:rsidP="007B2C65">
      <w:pPr>
        <w:pStyle w:val="Lijstalinea"/>
        <w:numPr>
          <w:ilvl w:val="0"/>
          <w:numId w:val="28"/>
        </w:numPr>
        <w:spacing w:line="240" w:lineRule="auto"/>
        <w:rPr>
          <w:rFonts w:cs="Arial"/>
          <w:szCs w:val="20"/>
        </w:rPr>
      </w:pPr>
      <w:r w:rsidRPr="00F95942">
        <w:rPr>
          <w:rFonts w:cs="Arial"/>
          <w:szCs w:val="20"/>
        </w:rPr>
        <w:t>Op deze overeenkomst is het Nederlands recht van toepassing.</w:t>
      </w:r>
      <w:r w:rsidR="004731C6">
        <w:rPr>
          <w:rFonts w:cs="Arial"/>
          <w:szCs w:val="20"/>
        </w:rPr>
        <w:br/>
      </w:r>
    </w:p>
    <w:p w14:paraId="7AEF1378" w14:textId="2B40741A" w:rsidR="00D56E23" w:rsidRPr="004731C6" w:rsidRDefault="004731C6" w:rsidP="004731C6">
      <w:pPr>
        <w:pStyle w:val="Lijstalinea"/>
        <w:numPr>
          <w:ilvl w:val="0"/>
          <w:numId w:val="28"/>
        </w:numPr>
        <w:spacing w:line="240" w:lineRule="auto"/>
        <w:rPr>
          <w:rFonts w:cs="Arial"/>
          <w:szCs w:val="20"/>
        </w:rPr>
      </w:pPr>
      <w:r>
        <w:rPr>
          <w:rFonts w:cs="Arial"/>
          <w:szCs w:val="20"/>
        </w:rPr>
        <w:t xml:space="preserve">Partijen trachten alle geschillen in onderling overleg op te lossen. Lukt dat niet, dan worden </w:t>
      </w:r>
      <w:r w:rsidR="00B022C8">
        <w:rPr>
          <w:rFonts w:cs="Arial"/>
          <w:szCs w:val="20"/>
        </w:rPr>
        <w:t>de</w:t>
      </w:r>
      <w:r>
        <w:rPr>
          <w:rFonts w:cs="Arial"/>
          <w:szCs w:val="20"/>
        </w:rPr>
        <w:t xml:space="preserve"> </w:t>
      </w:r>
      <w:r w:rsidR="00D56E23" w:rsidRPr="004731C6">
        <w:rPr>
          <w:rFonts w:cs="Arial"/>
          <w:szCs w:val="20"/>
        </w:rPr>
        <w:t>geschillen voortvloeiende uit deze overeenkomst voorgelegd aan de bevoegde rechter te …………………….</w:t>
      </w:r>
      <w:r w:rsidR="00DC5884" w:rsidRPr="004731C6">
        <w:rPr>
          <w:rFonts w:cs="Arial"/>
          <w:szCs w:val="20"/>
        </w:rPr>
        <w:br/>
      </w:r>
    </w:p>
    <w:p w14:paraId="622A41F9" w14:textId="44000CB1" w:rsidR="00D56E23" w:rsidRPr="00F95942" w:rsidRDefault="00D56E23" w:rsidP="007B2C65">
      <w:pPr>
        <w:pStyle w:val="Lijstalinea"/>
        <w:numPr>
          <w:ilvl w:val="0"/>
          <w:numId w:val="28"/>
        </w:numPr>
        <w:spacing w:line="240" w:lineRule="auto"/>
        <w:rPr>
          <w:rFonts w:cs="Arial"/>
          <w:szCs w:val="20"/>
        </w:rPr>
      </w:pPr>
      <w:r w:rsidRPr="00F95942">
        <w:rPr>
          <w:rFonts w:cs="Arial"/>
          <w:szCs w:val="20"/>
        </w:rPr>
        <w:t xml:space="preserve">Een geschil </w:t>
      </w:r>
      <w:r w:rsidR="00DC5884" w:rsidRPr="00F95942">
        <w:rPr>
          <w:rFonts w:cs="Arial"/>
          <w:szCs w:val="20"/>
        </w:rPr>
        <w:t>wordt geacht aanwezig te zijn zodra een der partijen dit bij deurwaardersexploot of aangetekend schrijven aan de andere partij meedeelt.</w:t>
      </w:r>
    </w:p>
    <w:p w14:paraId="50F3BF10" w14:textId="4B5AEDC9" w:rsidR="00DC5884" w:rsidRPr="00F95942" w:rsidRDefault="00DC5884" w:rsidP="007B2C65">
      <w:pPr>
        <w:spacing w:line="240" w:lineRule="auto"/>
        <w:rPr>
          <w:rFonts w:cs="Arial"/>
          <w:szCs w:val="20"/>
        </w:rPr>
      </w:pPr>
    </w:p>
    <w:p w14:paraId="7A61105B" w14:textId="5C8DD640" w:rsidR="00DC5884" w:rsidRPr="00F95942" w:rsidRDefault="00DC5884" w:rsidP="007B2C65">
      <w:pPr>
        <w:spacing w:line="240" w:lineRule="auto"/>
        <w:rPr>
          <w:rFonts w:cs="Arial"/>
          <w:b/>
          <w:bCs/>
          <w:szCs w:val="20"/>
        </w:rPr>
      </w:pPr>
      <w:r w:rsidRPr="00F95942">
        <w:rPr>
          <w:rFonts w:cs="Arial"/>
          <w:b/>
          <w:bCs/>
          <w:szCs w:val="20"/>
        </w:rPr>
        <w:t xml:space="preserve">Artikel </w:t>
      </w:r>
      <w:r w:rsidR="001C56D1">
        <w:rPr>
          <w:rFonts w:cs="Arial"/>
          <w:b/>
          <w:bCs/>
          <w:szCs w:val="20"/>
        </w:rPr>
        <w:t>8</w:t>
      </w:r>
      <w:r w:rsidRPr="00F95942">
        <w:rPr>
          <w:rFonts w:cs="Arial"/>
          <w:b/>
          <w:bCs/>
          <w:szCs w:val="20"/>
        </w:rPr>
        <w:t xml:space="preserve"> Overige bepalingen</w:t>
      </w:r>
    </w:p>
    <w:p w14:paraId="7FE6443C" w14:textId="3FD4B3CC" w:rsidR="00DC5884" w:rsidRPr="00F95942" w:rsidRDefault="00DC5884" w:rsidP="007B2C65">
      <w:pPr>
        <w:spacing w:line="240" w:lineRule="auto"/>
        <w:rPr>
          <w:rFonts w:cs="Arial"/>
          <w:szCs w:val="20"/>
        </w:rPr>
      </w:pPr>
    </w:p>
    <w:p w14:paraId="5E0278A4" w14:textId="79042CD8" w:rsidR="00DC5884" w:rsidRPr="00F95942" w:rsidRDefault="00DC5884" w:rsidP="007B2C65">
      <w:pPr>
        <w:pStyle w:val="Lijstalinea"/>
        <w:numPr>
          <w:ilvl w:val="0"/>
          <w:numId w:val="23"/>
        </w:numPr>
        <w:spacing w:line="240" w:lineRule="auto"/>
        <w:ind w:left="709" w:hanging="283"/>
        <w:rPr>
          <w:rFonts w:cs="Arial"/>
          <w:szCs w:val="20"/>
        </w:rPr>
      </w:pPr>
      <w:r w:rsidRPr="00F95942">
        <w:rPr>
          <w:rFonts w:cs="Arial"/>
          <w:szCs w:val="20"/>
        </w:rPr>
        <w:t xml:space="preserve">Deze overeenkomst </w:t>
      </w:r>
      <w:r w:rsidR="000952A9" w:rsidRPr="00F95942">
        <w:rPr>
          <w:rFonts w:cs="Arial"/>
          <w:szCs w:val="20"/>
        </w:rPr>
        <w:t>laat onverlet de mogelijkheden van de Vereniging om met derden spelersovereenkomsten te sluiten.</w:t>
      </w:r>
      <w:r w:rsidR="000952A9" w:rsidRPr="00F95942">
        <w:rPr>
          <w:rFonts w:cs="Arial"/>
          <w:szCs w:val="20"/>
        </w:rPr>
        <w:br/>
      </w:r>
    </w:p>
    <w:p w14:paraId="540FB0F3" w14:textId="6690D794" w:rsidR="000952A9" w:rsidRPr="00F95942" w:rsidRDefault="00056248" w:rsidP="007B2C65">
      <w:pPr>
        <w:pStyle w:val="Lijstalinea"/>
        <w:numPr>
          <w:ilvl w:val="0"/>
          <w:numId w:val="23"/>
        </w:numPr>
        <w:spacing w:line="240" w:lineRule="auto"/>
        <w:ind w:left="709" w:hanging="283"/>
        <w:rPr>
          <w:rFonts w:cs="Arial"/>
          <w:szCs w:val="20"/>
        </w:rPr>
      </w:pPr>
      <w:r w:rsidRPr="00F95942">
        <w:rPr>
          <w:rFonts w:cs="Arial"/>
          <w:szCs w:val="20"/>
        </w:rPr>
        <w:t xml:space="preserve">Partijen kunnen </w:t>
      </w:r>
      <w:r w:rsidR="004C467C" w:rsidRPr="00F95942">
        <w:rPr>
          <w:rFonts w:cs="Arial"/>
          <w:szCs w:val="20"/>
        </w:rPr>
        <w:t>slechts schriftelijk</w:t>
      </w:r>
      <w:r w:rsidR="00B022C8">
        <w:rPr>
          <w:rFonts w:cs="Arial"/>
          <w:szCs w:val="20"/>
        </w:rPr>
        <w:t xml:space="preserve"> en met wederzijds goedvinden</w:t>
      </w:r>
      <w:r w:rsidR="004C467C" w:rsidRPr="00F95942">
        <w:rPr>
          <w:rFonts w:cs="Arial"/>
          <w:szCs w:val="20"/>
        </w:rPr>
        <w:t xml:space="preserve"> van deze overeenkomst afwijken. Aanvullingen op deze overeenkomst dienen eveneens schriftelijk </w:t>
      </w:r>
      <w:r w:rsidR="00B022C8">
        <w:rPr>
          <w:rFonts w:cs="Arial"/>
          <w:szCs w:val="20"/>
        </w:rPr>
        <w:t xml:space="preserve">en met wederzijds goedvinden </w:t>
      </w:r>
      <w:r w:rsidR="004C467C" w:rsidRPr="00F95942">
        <w:rPr>
          <w:rFonts w:cs="Arial"/>
          <w:szCs w:val="20"/>
        </w:rPr>
        <w:t>tussen partijen te worden vastgelegd.</w:t>
      </w:r>
      <w:r w:rsidR="00787295" w:rsidRPr="00F95942">
        <w:rPr>
          <w:rFonts w:cs="Arial"/>
          <w:szCs w:val="20"/>
        </w:rPr>
        <w:br/>
      </w:r>
    </w:p>
    <w:p w14:paraId="42B6FB01" w14:textId="5A1C4946" w:rsidR="00470482" w:rsidRPr="00F95942" w:rsidRDefault="00470482" w:rsidP="007B2C65">
      <w:pPr>
        <w:pStyle w:val="Lijstalinea"/>
        <w:numPr>
          <w:ilvl w:val="0"/>
          <w:numId w:val="23"/>
        </w:numPr>
        <w:spacing w:line="240" w:lineRule="auto"/>
        <w:ind w:left="709" w:hanging="283"/>
        <w:rPr>
          <w:rFonts w:cs="Arial"/>
          <w:szCs w:val="20"/>
        </w:rPr>
      </w:pPr>
      <w:r w:rsidRPr="00F95942">
        <w:rPr>
          <w:rFonts w:cs="Arial"/>
          <w:szCs w:val="20"/>
        </w:rPr>
        <w:t xml:space="preserve">Partijen </w:t>
      </w:r>
      <w:r w:rsidR="000621A5" w:rsidRPr="00F95942">
        <w:rPr>
          <w:rFonts w:cs="Arial"/>
          <w:szCs w:val="20"/>
        </w:rPr>
        <w:t>zijn verplicht elkaar te informeren over feiten en omstandigheden die invloed (kunnen) hebben op de nakoming van de verplichtingen zoals genoemd in deze overeenkomst</w:t>
      </w:r>
      <w:r w:rsidR="007F41F6" w:rsidRPr="00F95942">
        <w:rPr>
          <w:rFonts w:cs="Arial"/>
          <w:szCs w:val="20"/>
        </w:rPr>
        <w:t xml:space="preserve">, zoals onder meer (maar niet uitsluitend) blessures en disciplinaire maatregelen opgelegd vanuit de ITF, </w:t>
      </w:r>
      <w:r w:rsidR="00C45113">
        <w:rPr>
          <w:rFonts w:cs="Arial"/>
          <w:szCs w:val="20"/>
        </w:rPr>
        <w:t xml:space="preserve">FIP, </w:t>
      </w:r>
      <w:r w:rsidR="007F41F6" w:rsidRPr="00F95942">
        <w:rPr>
          <w:rFonts w:cs="Arial"/>
          <w:szCs w:val="20"/>
        </w:rPr>
        <w:t>KNLTB en/of andere (sport)organen</w:t>
      </w:r>
      <w:r w:rsidR="00D14C8B" w:rsidRPr="00F95942">
        <w:rPr>
          <w:rFonts w:cs="Arial"/>
          <w:szCs w:val="20"/>
        </w:rPr>
        <w:t xml:space="preserve">. </w:t>
      </w:r>
      <w:r w:rsidR="00D14C8B" w:rsidRPr="00F95942">
        <w:rPr>
          <w:rFonts w:cs="Arial"/>
          <w:szCs w:val="20"/>
        </w:rPr>
        <w:br/>
      </w:r>
    </w:p>
    <w:p w14:paraId="32CEED0E" w14:textId="7C32DD1B" w:rsidR="00D14C8B" w:rsidRPr="00F95942" w:rsidRDefault="00D14C8B" w:rsidP="007B2C65">
      <w:pPr>
        <w:pStyle w:val="Lijstalinea"/>
        <w:numPr>
          <w:ilvl w:val="0"/>
          <w:numId w:val="23"/>
        </w:numPr>
        <w:spacing w:line="240" w:lineRule="auto"/>
        <w:ind w:left="709" w:hanging="283"/>
        <w:rPr>
          <w:rFonts w:cs="Arial"/>
          <w:szCs w:val="20"/>
        </w:rPr>
      </w:pPr>
      <w:r w:rsidRPr="00F95942">
        <w:rPr>
          <w:rFonts w:cs="Arial"/>
          <w:szCs w:val="20"/>
        </w:rPr>
        <w:t xml:space="preserve">Partijen </w:t>
      </w:r>
      <w:r w:rsidR="00444727" w:rsidRPr="00F95942">
        <w:rPr>
          <w:rFonts w:cs="Arial"/>
          <w:szCs w:val="20"/>
        </w:rPr>
        <w:t>verplichten zich tot strikte geheimhouding van alle vertrouwelijke informatie over de andere Partij die hen in het kader van de uitvoering van deze overeenkomst ter kennis komt</w:t>
      </w:r>
      <w:r w:rsidR="002F35A7" w:rsidRPr="00F95942">
        <w:rPr>
          <w:rFonts w:cs="Arial"/>
          <w:szCs w:val="20"/>
        </w:rPr>
        <w:t xml:space="preserve">. </w:t>
      </w:r>
      <w:r w:rsidR="001C5A84" w:rsidRPr="00F95942">
        <w:rPr>
          <w:rFonts w:cs="Arial"/>
          <w:szCs w:val="20"/>
        </w:rPr>
        <w:t>Het is Partijen niet toegestaan voornoemde informatie</w:t>
      </w:r>
      <w:r w:rsidR="00AD3415" w:rsidRPr="00F95942">
        <w:rPr>
          <w:rFonts w:cs="Arial"/>
          <w:szCs w:val="20"/>
        </w:rPr>
        <w:t xml:space="preserve"> </w:t>
      </w:r>
      <w:r w:rsidR="00F43F0F" w:rsidRPr="00F95942">
        <w:rPr>
          <w:rFonts w:cs="Arial"/>
          <w:szCs w:val="20"/>
        </w:rPr>
        <w:t>bekend te maken</w:t>
      </w:r>
      <w:r w:rsidR="00AD3415" w:rsidRPr="00F95942">
        <w:rPr>
          <w:rFonts w:cs="Arial"/>
          <w:szCs w:val="20"/>
        </w:rPr>
        <w:t xml:space="preserve"> of voor zichzelf te gebruiken</w:t>
      </w:r>
      <w:r w:rsidR="00F43F0F" w:rsidRPr="00F95942">
        <w:rPr>
          <w:rFonts w:cs="Arial"/>
          <w:szCs w:val="20"/>
        </w:rPr>
        <w:t>, tenzij:</w:t>
      </w:r>
    </w:p>
    <w:p w14:paraId="2E0F8529" w14:textId="264477F7" w:rsidR="00F43F0F" w:rsidRPr="00F95942" w:rsidRDefault="00AD3415" w:rsidP="007B2C65">
      <w:pPr>
        <w:pStyle w:val="Lijstalinea"/>
        <w:numPr>
          <w:ilvl w:val="1"/>
          <w:numId w:val="23"/>
        </w:numPr>
        <w:spacing w:line="240" w:lineRule="auto"/>
        <w:rPr>
          <w:rFonts w:cs="Arial"/>
          <w:szCs w:val="20"/>
        </w:rPr>
      </w:pPr>
      <w:r w:rsidRPr="00F95942">
        <w:rPr>
          <w:rFonts w:cs="Arial"/>
          <w:szCs w:val="20"/>
        </w:rPr>
        <w:t>dit noodzakelijk is ter uitvoering van een wettelijk voorschrift;</w:t>
      </w:r>
    </w:p>
    <w:p w14:paraId="06B6E944" w14:textId="3EC802F8" w:rsidR="00AD3415" w:rsidRPr="00F95942" w:rsidRDefault="00AD3415" w:rsidP="007B2C65">
      <w:pPr>
        <w:pStyle w:val="Lijstalinea"/>
        <w:numPr>
          <w:ilvl w:val="1"/>
          <w:numId w:val="23"/>
        </w:numPr>
        <w:spacing w:line="240" w:lineRule="auto"/>
        <w:rPr>
          <w:rFonts w:cs="Arial"/>
          <w:szCs w:val="20"/>
        </w:rPr>
      </w:pPr>
      <w:r w:rsidRPr="00F95942">
        <w:rPr>
          <w:rFonts w:cs="Arial"/>
          <w:szCs w:val="20"/>
        </w:rPr>
        <w:t>de informatie al openbaar bekend is geworden, anders dan ten gevolge van schending van deze overeenkomst;</w:t>
      </w:r>
    </w:p>
    <w:p w14:paraId="67C04007" w14:textId="59B07E3F" w:rsidR="00AD3415" w:rsidRPr="00F95942" w:rsidRDefault="00AD3415" w:rsidP="007B2C65">
      <w:pPr>
        <w:pStyle w:val="Lijstalinea"/>
        <w:numPr>
          <w:ilvl w:val="1"/>
          <w:numId w:val="23"/>
        </w:numPr>
        <w:spacing w:line="240" w:lineRule="auto"/>
        <w:rPr>
          <w:rFonts w:cs="Arial"/>
          <w:szCs w:val="20"/>
        </w:rPr>
      </w:pPr>
      <w:r w:rsidRPr="00F95942">
        <w:rPr>
          <w:rFonts w:cs="Arial"/>
          <w:szCs w:val="20"/>
        </w:rPr>
        <w:t>de wederpartij schriftelijk toestemming heeft gegeven.</w:t>
      </w:r>
    </w:p>
    <w:p w14:paraId="598B0A29" w14:textId="46119C03" w:rsidR="006F7462" w:rsidRPr="00F95942" w:rsidRDefault="006F7462" w:rsidP="007B2C65">
      <w:pPr>
        <w:spacing w:line="240" w:lineRule="auto"/>
        <w:rPr>
          <w:rFonts w:cs="Arial"/>
          <w:szCs w:val="20"/>
        </w:rPr>
      </w:pPr>
    </w:p>
    <w:p w14:paraId="608F4A49" w14:textId="77777777" w:rsidR="006D545B" w:rsidRPr="00F95942" w:rsidRDefault="006D545B" w:rsidP="007B2C65">
      <w:pPr>
        <w:spacing w:line="240" w:lineRule="auto"/>
        <w:rPr>
          <w:rFonts w:cs="Arial"/>
          <w:szCs w:val="20"/>
        </w:rPr>
      </w:pPr>
    </w:p>
    <w:p w14:paraId="065E149B" w14:textId="77777777" w:rsidR="0078463C" w:rsidRDefault="0078463C" w:rsidP="007B2C65">
      <w:pPr>
        <w:spacing w:line="240" w:lineRule="auto"/>
        <w:rPr>
          <w:rFonts w:cs="Arial"/>
          <w:szCs w:val="20"/>
        </w:rPr>
      </w:pPr>
    </w:p>
    <w:p w14:paraId="2EE7C818" w14:textId="77777777" w:rsidR="0078463C" w:rsidRDefault="0078463C" w:rsidP="007B2C65">
      <w:pPr>
        <w:spacing w:line="240" w:lineRule="auto"/>
        <w:rPr>
          <w:rFonts w:cs="Arial"/>
          <w:szCs w:val="20"/>
        </w:rPr>
      </w:pPr>
    </w:p>
    <w:p w14:paraId="0BF38E64" w14:textId="77777777" w:rsidR="0078463C" w:rsidRDefault="0078463C" w:rsidP="007B2C65">
      <w:pPr>
        <w:spacing w:line="240" w:lineRule="auto"/>
        <w:rPr>
          <w:rFonts w:cs="Arial"/>
          <w:szCs w:val="20"/>
        </w:rPr>
      </w:pPr>
    </w:p>
    <w:p w14:paraId="163D5B3E" w14:textId="0CF41C6F" w:rsidR="00D407EC" w:rsidRPr="00F95942" w:rsidRDefault="00D407EC" w:rsidP="007B2C65">
      <w:pPr>
        <w:spacing w:line="240" w:lineRule="auto"/>
        <w:rPr>
          <w:rFonts w:cs="Arial"/>
          <w:szCs w:val="20"/>
        </w:rPr>
      </w:pPr>
      <w:r w:rsidRPr="00F95942">
        <w:rPr>
          <w:rFonts w:cs="Arial"/>
          <w:szCs w:val="20"/>
        </w:rPr>
        <w:t xml:space="preserve">Aldus overeengekomen, in tweevoud opgemaakt en ondertekend, </w:t>
      </w:r>
    </w:p>
    <w:p w14:paraId="4AE2055B" w14:textId="77777777" w:rsidR="00D407EC" w:rsidRPr="00F95942" w:rsidRDefault="00D407EC" w:rsidP="007B2C65">
      <w:pPr>
        <w:pStyle w:val="Koptekst"/>
        <w:spacing w:line="240" w:lineRule="auto"/>
        <w:rPr>
          <w:rFonts w:ascii="Arial" w:hAnsi="Arial" w:cs="Arial"/>
          <w:color w:val="13207E"/>
          <w:szCs w:val="20"/>
        </w:rPr>
      </w:pPr>
    </w:p>
    <w:p w14:paraId="36024D77" w14:textId="77777777" w:rsidR="0078463C" w:rsidRDefault="0078463C" w:rsidP="007B2C65">
      <w:pPr>
        <w:pStyle w:val="Koptekst"/>
        <w:spacing w:line="240" w:lineRule="auto"/>
        <w:rPr>
          <w:rFonts w:ascii="Arial" w:hAnsi="Arial" w:cs="Arial"/>
          <w:color w:val="13207E"/>
          <w:szCs w:val="20"/>
        </w:rPr>
      </w:pPr>
    </w:p>
    <w:p w14:paraId="5BF457DD" w14:textId="19AA516C" w:rsidR="00D407EC" w:rsidRPr="00F95942" w:rsidRDefault="00D407EC" w:rsidP="007B2C65">
      <w:pPr>
        <w:pStyle w:val="Koptekst"/>
        <w:spacing w:line="240" w:lineRule="auto"/>
        <w:rPr>
          <w:rFonts w:ascii="Arial" w:hAnsi="Arial" w:cs="Arial"/>
          <w:color w:val="13207E"/>
          <w:szCs w:val="20"/>
        </w:rPr>
      </w:pPr>
      <w:r w:rsidRPr="00F95942">
        <w:rPr>
          <w:rFonts w:ascii="Arial" w:hAnsi="Arial" w:cs="Arial"/>
          <w:color w:val="13207E"/>
          <w:szCs w:val="20"/>
        </w:rPr>
        <w:t>De Vereniging</w:t>
      </w:r>
      <w:r w:rsidRPr="00F95942">
        <w:rPr>
          <w:rFonts w:ascii="Arial" w:hAnsi="Arial" w:cs="Arial"/>
          <w:color w:val="13207E"/>
          <w:szCs w:val="20"/>
        </w:rPr>
        <w:tab/>
        <w:t xml:space="preserve">                                                        De Speler</w:t>
      </w:r>
    </w:p>
    <w:p w14:paraId="47DB9107" w14:textId="77777777" w:rsidR="00D407EC" w:rsidRPr="00F95942" w:rsidRDefault="00D407EC" w:rsidP="007B2C65">
      <w:pPr>
        <w:pStyle w:val="Koptekst"/>
        <w:spacing w:line="240" w:lineRule="auto"/>
        <w:rPr>
          <w:rFonts w:ascii="Arial" w:hAnsi="Arial" w:cs="Arial"/>
          <w:color w:val="13207E"/>
          <w:szCs w:val="20"/>
        </w:rPr>
      </w:pPr>
    </w:p>
    <w:p w14:paraId="4D5787EB" w14:textId="77777777" w:rsidR="00D407EC" w:rsidRPr="00F95942" w:rsidRDefault="00D407EC" w:rsidP="007B2C65">
      <w:pPr>
        <w:pStyle w:val="Koptekst"/>
        <w:spacing w:line="240" w:lineRule="auto"/>
        <w:rPr>
          <w:rFonts w:ascii="Arial" w:hAnsi="Arial" w:cs="Arial"/>
          <w:color w:val="13207E"/>
          <w:szCs w:val="20"/>
        </w:rPr>
      </w:pPr>
    </w:p>
    <w:p w14:paraId="32061C10" w14:textId="0D673E8D" w:rsidR="00D407EC" w:rsidRPr="00F95942" w:rsidRDefault="00D407EC" w:rsidP="007B2C65">
      <w:pPr>
        <w:spacing w:line="240" w:lineRule="auto"/>
        <w:rPr>
          <w:rFonts w:cs="Arial"/>
          <w:szCs w:val="20"/>
        </w:rPr>
      </w:pPr>
      <w:r w:rsidRPr="00F95942">
        <w:rPr>
          <w:rFonts w:cs="Arial"/>
          <w:szCs w:val="20"/>
        </w:rPr>
        <w:t>--------------------------------------------------</w:t>
      </w:r>
      <w:r w:rsidRPr="00F95942">
        <w:rPr>
          <w:rFonts w:cs="Arial"/>
          <w:szCs w:val="20"/>
        </w:rPr>
        <w:tab/>
      </w:r>
      <w:r w:rsidRPr="00F95942">
        <w:rPr>
          <w:rFonts w:cs="Arial"/>
          <w:szCs w:val="20"/>
        </w:rPr>
        <w:tab/>
      </w:r>
      <w:r w:rsidRPr="00F95942">
        <w:rPr>
          <w:rFonts w:cs="Arial"/>
          <w:szCs w:val="20"/>
        </w:rPr>
        <w:tab/>
        <w:t xml:space="preserve">      ---------------------------------</w:t>
      </w:r>
      <w:r w:rsidRPr="00F95942">
        <w:rPr>
          <w:rFonts w:cs="Arial"/>
          <w:szCs w:val="20"/>
        </w:rPr>
        <w:tab/>
      </w:r>
      <w:r w:rsidRPr="00F95942">
        <w:rPr>
          <w:rFonts w:cs="Arial"/>
          <w:szCs w:val="20"/>
        </w:rPr>
        <w:tab/>
      </w:r>
    </w:p>
    <w:p w14:paraId="2F6F558D" w14:textId="0A215B5A" w:rsidR="00D407EC" w:rsidRPr="00F95942" w:rsidRDefault="00D407EC" w:rsidP="007B2C65">
      <w:pPr>
        <w:spacing w:line="240" w:lineRule="auto"/>
        <w:rPr>
          <w:rFonts w:cs="Arial"/>
          <w:szCs w:val="20"/>
        </w:rPr>
      </w:pPr>
      <w:r w:rsidRPr="00F95942">
        <w:rPr>
          <w:rFonts w:cs="Arial"/>
          <w:szCs w:val="20"/>
        </w:rPr>
        <w:t xml:space="preserve">De </w:t>
      </w:r>
      <w:r w:rsidRPr="00F95942">
        <w:rPr>
          <w:rFonts w:cs="Arial"/>
          <w:szCs w:val="20"/>
          <w:highlight w:val="yellow"/>
        </w:rPr>
        <w:t>heer/mevrouw …</w:t>
      </w:r>
      <w:r w:rsidRPr="00F95942">
        <w:rPr>
          <w:rFonts w:cs="Arial"/>
          <w:szCs w:val="20"/>
        </w:rPr>
        <w:tab/>
      </w:r>
      <w:r w:rsidRPr="00F95942">
        <w:rPr>
          <w:rFonts w:cs="Arial"/>
          <w:szCs w:val="20"/>
        </w:rPr>
        <w:tab/>
      </w:r>
      <w:r w:rsidRPr="00F95942">
        <w:rPr>
          <w:rFonts w:cs="Arial"/>
          <w:szCs w:val="20"/>
        </w:rPr>
        <w:tab/>
      </w:r>
      <w:r w:rsidRPr="00F95942">
        <w:rPr>
          <w:rFonts w:cs="Arial"/>
          <w:szCs w:val="20"/>
        </w:rPr>
        <w:tab/>
      </w:r>
      <w:r w:rsidRPr="00F95942">
        <w:rPr>
          <w:rFonts w:cs="Arial"/>
          <w:szCs w:val="20"/>
        </w:rPr>
        <w:tab/>
        <w:t xml:space="preserve">      De </w:t>
      </w:r>
      <w:r w:rsidRPr="00F95942">
        <w:rPr>
          <w:rFonts w:cs="Arial"/>
          <w:szCs w:val="20"/>
          <w:highlight w:val="yellow"/>
        </w:rPr>
        <w:t>heer/mevrouw</w:t>
      </w:r>
      <w:r w:rsidRPr="00F95942">
        <w:rPr>
          <w:rFonts w:cs="Arial"/>
          <w:szCs w:val="20"/>
        </w:rPr>
        <w:br/>
        <w:t xml:space="preserve">Functie: </w:t>
      </w:r>
      <w:r w:rsidRPr="00F95942">
        <w:rPr>
          <w:rFonts w:cs="Arial"/>
          <w:szCs w:val="20"/>
          <w:highlight w:val="yellow"/>
        </w:rPr>
        <w:t>….</w:t>
      </w:r>
      <w:r w:rsidRPr="00F95942">
        <w:rPr>
          <w:rFonts w:cs="Arial"/>
          <w:szCs w:val="20"/>
        </w:rPr>
        <w:tab/>
      </w:r>
      <w:r w:rsidRPr="00F95942">
        <w:rPr>
          <w:rFonts w:cs="Arial"/>
          <w:szCs w:val="20"/>
        </w:rPr>
        <w:tab/>
      </w:r>
      <w:r w:rsidRPr="00F95942">
        <w:rPr>
          <w:rFonts w:cs="Arial"/>
          <w:szCs w:val="20"/>
        </w:rPr>
        <w:tab/>
      </w:r>
      <w:r w:rsidRPr="00F95942">
        <w:rPr>
          <w:rFonts w:cs="Arial"/>
          <w:szCs w:val="20"/>
        </w:rPr>
        <w:tab/>
      </w:r>
      <w:r w:rsidRPr="00F95942">
        <w:rPr>
          <w:rFonts w:cs="Arial"/>
          <w:szCs w:val="20"/>
        </w:rPr>
        <w:tab/>
      </w:r>
      <w:r w:rsidRPr="00F95942">
        <w:rPr>
          <w:rFonts w:cs="Arial"/>
          <w:szCs w:val="20"/>
        </w:rPr>
        <w:tab/>
        <w:t xml:space="preserve">      Datum: </w:t>
      </w:r>
      <w:r w:rsidRPr="00F95942">
        <w:rPr>
          <w:rFonts w:cs="Arial"/>
          <w:szCs w:val="20"/>
          <w:highlight w:val="yellow"/>
        </w:rPr>
        <w:t>……</w:t>
      </w:r>
    </w:p>
    <w:p w14:paraId="5D31BD7D" w14:textId="7D1310B6" w:rsidR="00D407EC" w:rsidRPr="00F95942" w:rsidRDefault="00D407EC" w:rsidP="007B2C65">
      <w:pPr>
        <w:spacing w:line="240" w:lineRule="auto"/>
        <w:rPr>
          <w:rFonts w:cs="Arial"/>
          <w:szCs w:val="20"/>
        </w:rPr>
      </w:pPr>
      <w:r w:rsidRPr="00F95942">
        <w:rPr>
          <w:rFonts w:cs="Arial"/>
          <w:szCs w:val="20"/>
        </w:rPr>
        <w:t xml:space="preserve">Datum: </w:t>
      </w:r>
      <w:r w:rsidRPr="00F95942">
        <w:rPr>
          <w:rFonts w:cs="Arial"/>
          <w:szCs w:val="20"/>
          <w:highlight w:val="yellow"/>
        </w:rPr>
        <w:t>@@@</w:t>
      </w:r>
      <w:r w:rsidRPr="00F95942">
        <w:rPr>
          <w:rFonts w:cs="Arial"/>
          <w:szCs w:val="20"/>
        </w:rPr>
        <w:tab/>
      </w:r>
      <w:r w:rsidRPr="00F95942">
        <w:rPr>
          <w:rFonts w:cs="Arial"/>
          <w:szCs w:val="20"/>
        </w:rPr>
        <w:tab/>
      </w:r>
      <w:r w:rsidRPr="00F95942">
        <w:rPr>
          <w:rFonts w:cs="Arial"/>
          <w:szCs w:val="20"/>
        </w:rPr>
        <w:tab/>
      </w:r>
      <w:r w:rsidRPr="00F95942">
        <w:rPr>
          <w:rFonts w:cs="Arial"/>
          <w:szCs w:val="20"/>
        </w:rPr>
        <w:tab/>
      </w:r>
      <w:r w:rsidRPr="00F95942">
        <w:rPr>
          <w:rFonts w:cs="Arial"/>
          <w:szCs w:val="20"/>
        </w:rPr>
        <w:tab/>
      </w:r>
      <w:r w:rsidRPr="00F95942">
        <w:rPr>
          <w:rFonts w:cs="Arial"/>
          <w:szCs w:val="20"/>
        </w:rPr>
        <w:tab/>
        <w:t xml:space="preserve">   </w:t>
      </w:r>
    </w:p>
    <w:p w14:paraId="583F5840" w14:textId="77777777" w:rsidR="00D407EC" w:rsidRPr="00F95942" w:rsidRDefault="00D407EC" w:rsidP="007B2C65">
      <w:pPr>
        <w:spacing w:line="240" w:lineRule="auto"/>
        <w:rPr>
          <w:rFonts w:cs="Arial"/>
          <w:szCs w:val="20"/>
        </w:rPr>
      </w:pPr>
    </w:p>
    <w:p w14:paraId="1129620D" w14:textId="77777777" w:rsidR="00D407EC" w:rsidRPr="00F95942" w:rsidRDefault="00D407EC" w:rsidP="007B2C65">
      <w:pPr>
        <w:pStyle w:val="Koptekst"/>
        <w:spacing w:line="240" w:lineRule="auto"/>
        <w:rPr>
          <w:rFonts w:ascii="Arial" w:hAnsi="Arial" w:cs="Arial"/>
          <w:color w:val="13207E"/>
          <w:szCs w:val="20"/>
        </w:rPr>
      </w:pPr>
    </w:p>
    <w:p w14:paraId="7BA3352E" w14:textId="77777777" w:rsidR="00D407EC" w:rsidRPr="00F95942" w:rsidRDefault="00D407EC" w:rsidP="007B2C65">
      <w:pPr>
        <w:pStyle w:val="Koptekst"/>
        <w:spacing w:line="240" w:lineRule="auto"/>
        <w:rPr>
          <w:rFonts w:ascii="Arial" w:hAnsi="Arial" w:cs="Arial"/>
          <w:color w:val="13207E"/>
          <w:szCs w:val="20"/>
        </w:rPr>
      </w:pPr>
    </w:p>
    <w:p w14:paraId="3F3C2936" w14:textId="77777777" w:rsidR="00D407EC" w:rsidRPr="00F95942" w:rsidRDefault="00D407EC" w:rsidP="007B2C65">
      <w:pPr>
        <w:spacing w:line="240" w:lineRule="auto"/>
        <w:rPr>
          <w:rFonts w:cs="Arial"/>
          <w:szCs w:val="20"/>
        </w:rPr>
      </w:pPr>
      <w:r w:rsidRPr="00F95942">
        <w:rPr>
          <w:rFonts w:cs="Arial"/>
          <w:szCs w:val="20"/>
        </w:rPr>
        <w:t>--------------------------------------------------</w:t>
      </w:r>
      <w:r w:rsidRPr="00F95942">
        <w:rPr>
          <w:rFonts w:cs="Arial"/>
          <w:szCs w:val="20"/>
        </w:rPr>
        <w:tab/>
      </w:r>
      <w:r w:rsidRPr="00F95942">
        <w:rPr>
          <w:rFonts w:cs="Arial"/>
          <w:szCs w:val="20"/>
        </w:rPr>
        <w:tab/>
      </w:r>
      <w:r w:rsidRPr="00F95942">
        <w:rPr>
          <w:rFonts w:cs="Arial"/>
          <w:szCs w:val="20"/>
        </w:rPr>
        <w:tab/>
      </w:r>
      <w:r w:rsidRPr="00F95942">
        <w:rPr>
          <w:rFonts w:cs="Arial"/>
          <w:szCs w:val="20"/>
        </w:rPr>
        <w:tab/>
      </w:r>
      <w:r w:rsidRPr="00F95942">
        <w:rPr>
          <w:rFonts w:cs="Arial"/>
          <w:szCs w:val="20"/>
        </w:rPr>
        <w:tab/>
      </w:r>
      <w:r w:rsidRPr="00F95942">
        <w:rPr>
          <w:rFonts w:cs="Arial"/>
          <w:szCs w:val="20"/>
        </w:rPr>
        <w:tab/>
      </w:r>
    </w:p>
    <w:p w14:paraId="0205CE11" w14:textId="77777777" w:rsidR="00D407EC" w:rsidRPr="00F95942" w:rsidRDefault="00D407EC" w:rsidP="007B2C65">
      <w:pPr>
        <w:spacing w:line="240" w:lineRule="auto"/>
        <w:rPr>
          <w:rFonts w:cs="Arial"/>
          <w:szCs w:val="20"/>
        </w:rPr>
      </w:pPr>
    </w:p>
    <w:p w14:paraId="33BF26A9" w14:textId="77777777" w:rsidR="00D407EC" w:rsidRPr="00F95942" w:rsidRDefault="00D407EC" w:rsidP="007B2C65">
      <w:pPr>
        <w:spacing w:line="240" w:lineRule="auto"/>
        <w:rPr>
          <w:rFonts w:cs="Arial"/>
          <w:szCs w:val="20"/>
        </w:rPr>
      </w:pPr>
      <w:r w:rsidRPr="00F95942">
        <w:rPr>
          <w:rFonts w:cs="Arial"/>
          <w:szCs w:val="20"/>
        </w:rPr>
        <w:t xml:space="preserve">De </w:t>
      </w:r>
      <w:r w:rsidRPr="00F95942">
        <w:rPr>
          <w:rFonts w:cs="Arial"/>
          <w:szCs w:val="20"/>
          <w:highlight w:val="yellow"/>
        </w:rPr>
        <w:t>heer/mevrouw …</w:t>
      </w:r>
      <w:r w:rsidRPr="00F95942">
        <w:rPr>
          <w:rFonts w:cs="Arial"/>
          <w:szCs w:val="20"/>
        </w:rPr>
        <w:tab/>
      </w:r>
      <w:r w:rsidRPr="00F95942">
        <w:rPr>
          <w:rFonts w:cs="Arial"/>
          <w:szCs w:val="20"/>
        </w:rPr>
        <w:tab/>
      </w:r>
      <w:r w:rsidRPr="00F95942">
        <w:rPr>
          <w:rFonts w:cs="Arial"/>
          <w:szCs w:val="20"/>
        </w:rPr>
        <w:tab/>
      </w:r>
      <w:r w:rsidRPr="00F95942">
        <w:rPr>
          <w:rFonts w:cs="Arial"/>
          <w:szCs w:val="20"/>
        </w:rPr>
        <w:tab/>
      </w:r>
      <w:r w:rsidRPr="00F95942">
        <w:rPr>
          <w:rFonts w:cs="Arial"/>
          <w:szCs w:val="20"/>
        </w:rPr>
        <w:tab/>
      </w:r>
      <w:r w:rsidRPr="00F95942">
        <w:rPr>
          <w:rFonts w:cs="Arial"/>
          <w:szCs w:val="20"/>
        </w:rPr>
        <w:tab/>
      </w:r>
      <w:r w:rsidRPr="00F95942">
        <w:rPr>
          <w:rFonts w:cs="Arial"/>
          <w:szCs w:val="20"/>
        </w:rPr>
        <w:br/>
        <w:t xml:space="preserve">Functie: </w:t>
      </w:r>
      <w:r w:rsidRPr="00F95942">
        <w:rPr>
          <w:rFonts w:cs="Arial"/>
          <w:szCs w:val="20"/>
          <w:highlight w:val="yellow"/>
        </w:rPr>
        <w:t>….</w:t>
      </w:r>
      <w:r w:rsidRPr="00F95942">
        <w:rPr>
          <w:rFonts w:cs="Arial"/>
          <w:szCs w:val="20"/>
        </w:rPr>
        <w:tab/>
      </w:r>
      <w:r w:rsidRPr="00F95942">
        <w:rPr>
          <w:rFonts w:cs="Arial"/>
          <w:szCs w:val="20"/>
        </w:rPr>
        <w:tab/>
      </w:r>
      <w:r w:rsidRPr="00F95942">
        <w:rPr>
          <w:rFonts w:cs="Arial"/>
          <w:szCs w:val="20"/>
        </w:rPr>
        <w:tab/>
      </w:r>
      <w:r w:rsidRPr="00F95942">
        <w:rPr>
          <w:rFonts w:cs="Arial"/>
          <w:szCs w:val="20"/>
        </w:rPr>
        <w:tab/>
      </w:r>
      <w:r w:rsidRPr="00F95942">
        <w:rPr>
          <w:rFonts w:cs="Arial"/>
          <w:szCs w:val="20"/>
        </w:rPr>
        <w:tab/>
      </w:r>
      <w:r w:rsidRPr="00F95942">
        <w:rPr>
          <w:rFonts w:cs="Arial"/>
          <w:szCs w:val="20"/>
        </w:rPr>
        <w:tab/>
      </w:r>
      <w:r w:rsidRPr="00F95942">
        <w:rPr>
          <w:rFonts w:cs="Arial"/>
          <w:szCs w:val="20"/>
        </w:rPr>
        <w:tab/>
      </w:r>
    </w:p>
    <w:p w14:paraId="473AFBFC" w14:textId="77777777" w:rsidR="00D407EC" w:rsidRDefault="00D407EC" w:rsidP="007B2C65">
      <w:pPr>
        <w:spacing w:line="240" w:lineRule="auto"/>
        <w:rPr>
          <w:rFonts w:cs="Arial"/>
          <w:szCs w:val="20"/>
        </w:rPr>
      </w:pPr>
      <w:r w:rsidRPr="00F95942">
        <w:rPr>
          <w:rFonts w:cs="Arial"/>
          <w:szCs w:val="20"/>
        </w:rPr>
        <w:t xml:space="preserve">Datum: </w:t>
      </w:r>
      <w:r w:rsidRPr="00F95942">
        <w:rPr>
          <w:rFonts w:cs="Arial"/>
          <w:szCs w:val="20"/>
          <w:highlight w:val="yellow"/>
        </w:rPr>
        <w:t>@@@</w:t>
      </w:r>
      <w:r w:rsidRPr="00F95942">
        <w:rPr>
          <w:rFonts w:cs="Arial"/>
          <w:szCs w:val="20"/>
        </w:rPr>
        <w:tab/>
      </w:r>
      <w:r w:rsidRPr="00F95942">
        <w:rPr>
          <w:rFonts w:cs="Arial"/>
          <w:szCs w:val="20"/>
        </w:rPr>
        <w:tab/>
      </w:r>
      <w:r w:rsidRPr="00F95942">
        <w:rPr>
          <w:rFonts w:cs="Arial"/>
          <w:szCs w:val="20"/>
        </w:rPr>
        <w:tab/>
      </w:r>
      <w:r w:rsidRPr="00F95942">
        <w:rPr>
          <w:rFonts w:cs="Arial"/>
          <w:szCs w:val="20"/>
        </w:rPr>
        <w:tab/>
      </w:r>
      <w:r w:rsidRPr="00F95942">
        <w:rPr>
          <w:rFonts w:cs="Arial"/>
          <w:szCs w:val="20"/>
        </w:rPr>
        <w:tab/>
      </w:r>
      <w:r w:rsidRPr="00F95942">
        <w:rPr>
          <w:rFonts w:cs="Arial"/>
          <w:szCs w:val="20"/>
        </w:rPr>
        <w:tab/>
      </w:r>
      <w:r w:rsidRPr="00D052B3">
        <w:rPr>
          <w:rFonts w:cs="Arial"/>
          <w:szCs w:val="20"/>
        </w:rPr>
        <w:tab/>
      </w:r>
    </w:p>
    <w:p w14:paraId="3CE1D42E" w14:textId="77777777" w:rsidR="00D407EC" w:rsidRDefault="00D407EC" w:rsidP="007B2C65">
      <w:pPr>
        <w:spacing w:line="240" w:lineRule="auto"/>
        <w:rPr>
          <w:rFonts w:cs="Arial"/>
          <w:szCs w:val="20"/>
        </w:rPr>
      </w:pPr>
    </w:p>
    <w:p w14:paraId="3E95B630" w14:textId="77777777" w:rsidR="00D407EC" w:rsidRDefault="00D407EC" w:rsidP="007B2C65">
      <w:pPr>
        <w:pStyle w:val="Koptekst"/>
        <w:spacing w:line="240" w:lineRule="auto"/>
        <w:rPr>
          <w:rFonts w:ascii="Arial" w:hAnsi="Arial" w:cs="Arial"/>
        </w:rPr>
      </w:pPr>
    </w:p>
    <w:p w14:paraId="21FCC6B2" w14:textId="77777777" w:rsidR="006F7462" w:rsidRDefault="006F7462" w:rsidP="007B2C65">
      <w:pPr>
        <w:spacing w:line="240" w:lineRule="auto"/>
      </w:pPr>
    </w:p>
    <w:p w14:paraId="47242B8F" w14:textId="77777777" w:rsidR="00FB1217" w:rsidRDefault="00FB1217" w:rsidP="007B2C65">
      <w:pPr>
        <w:spacing w:line="240" w:lineRule="auto"/>
      </w:pPr>
    </w:p>
    <w:p w14:paraId="1D9B0490" w14:textId="77777777" w:rsidR="004A3F1D" w:rsidRDefault="004A3F1D" w:rsidP="007B2C65">
      <w:pPr>
        <w:spacing w:line="240" w:lineRule="auto"/>
      </w:pPr>
    </w:p>
    <w:p w14:paraId="5F0ACF58" w14:textId="77777777" w:rsidR="004A3F1D" w:rsidRDefault="004A3F1D" w:rsidP="007B2C65">
      <w:pPr>
        <w:spacing w:line="240" w:lineRule="auto"/>
      </w:pPr>
    </w:p>
    <w:p w14:paraId="1D5BE4CA" w14:textId="77777777" w:rsidR="009D1F2D" w:rsidRDefault="009D1F2D" w:rsidP="007B2C65">
      <w:pPr>
        <w:spacing w:line="240" w:lineRule="auto"/>
      </w:pPr>
    </w:p>
    <w:sectPr w:rsidR="009D1F2D" w:rsidSect="007249F0">
      <w:headerReference w:type="even" r:id="rId11"/>
      <w:headerReference w:type="default" r:id="rId12"/>
      <w:footerReference w:type="default" r:id="rId13"/>
      <w:headerReference w:type="first" r:id="rId14"/>
      <w:pgSz w:w="11900" w:h="16840" w:code="9"/>
      <w:pgMar w:top="2102" w:right="1985" w:bottom="1985" w:left="1361"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011B44" w14:textId="77777777" w:rsidR="008F727C" w:rsidRDefault="008F727C" w:rsidP="00D82194">
      <w:r>
        <w:separator/>
      </w:r>
    </w:p>
  </w:endnote>
  <w:endnote w:type="continuationSeparator" w:id="0">
    <w:p w14:paraId="398C9B5B" w14:textId="77777777" w:rsidR="008F727C" w:rsidRDefault="008F727C" w:rsidP="00D82194">
      <w:r>
        <w:continuationSeparator/>
      </w:r>
    </w:p>
  </w:endnote>
  <w:endnote w:type="continuationNotice" w:id="1">
    <w:p w14:paraId="02872533" w14:textId="77777777" w:rsidR="008F727C" w:rsidRDefault="008F727C">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inionPro-Regular">
    <w:altName w:val="Calibri"/>
    <w:panose1 w:val="00000000000000000000"/>
    <w:charset w:val="4D"/>
    <w:family w:val="auto"/>
    <w:notTrueType/>
    <w:pitch w:val="default"/>
    <w:sig w:usb0="00000003" w:usb1="00000000" w:usb2="00000000" w:usb3="00000000" w:csb0="00000001" w:csb1="00000000"/>
  </w:font>
  <w:font w:name="MarselisOT">
    <w:panose1 w:val="020B0504020101020102"/>
    <w:charset w:val="00"/>
    <w:family w:val="swiss"/>
    <w:notTrueType/>
    <w:pitch w:val="variable"/>
    <w:sig w:usb0="A00000EF" w:usb1="4000A05B" w:usb2="00000008" w:usb3="00000000" w:csb0="00000001" w:csb1="00000000"/>
  </w:font>
  <w:font w:name="Lucida Grande">
    <w:altName w:val="Segoe UI"/>
    <w:charset w:val="00"/>
    <w:family w:val="swiss"/>
    <w:pitch w:val="variable"/>
    <w:sig w:usb0="E1000AEF" w:usb1="5000A1FF" w:usb2="00000000" w:usb3="00000000" w:csb0="000001BF" w:csb1="00000000"/>
  </w:font>
  <w:font w:name="ArialMT">
    <w:altName w:val="Arial"/>
    <w:panose1 w:val="00000000000000000000"/>
    <w:charset w:val="4D"/>
    <w:family w:val="auto"/>
    <w:notTrueType/>
    <w:pitch w:val="default"/>
    <w:sig w:usb0="00000003" w:usb1="00000000" w:usb2="00000000" w:usb3="00000000" w:csb0="00000001" w:csb1="00000000"/>
  </w:font>
  <w:font w:name="MarselisOT-Light">
    <w:panose1 w:val="020B0504020101020102"/>
    <w:charset w:val="00"/>
    <w:family w:val="swiss"/>
    <w:notTrueType/>
    <w:pitch w:val="variable"/>
    <w:sig w:usb0="A00000EF" w:usb1="4000A05B" w:usb2="00000008" w:usb3="00000000" w:csb0="00000001" w:csb1="00000000"/>
  </w:font>
  <w:font w:name="Times">
    <w:panose1 w:val="02020603050405020304"/>
    <w:charset w:val="BA"/>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632027" w14:textId="77777777" w:rsidR="009D1F2D" w:rsidRPr="00F07655" w:rsidRDefault="009D1F2D" w:rsidP="00F07655">
    <w:pPr>
      <w:pStyle w:val="Voettekst"/>
      <w:jc w:val="right"/>
      <w:rPr>
        <w:b/>
        <w:noProof/>
        <w:color w:val="FFFFFF" w:themeColor="background1"/>
        <w:lang w:eastAsia="nl-NL"/>
      </w:rPr>
    </w:pPr>
    <w:r w:rsidRPr="00F07655">
      <w:rPr>
        <w:b/>
        <w:noProof/>
        <w:color w:val="FFFFFF" w:themeColor="background1"/>
        <w:lang w:eastAsia="nl-NL"/>
      </w:rPr>
      <w:fldChar w:fldCharType="begin"/>
    </w:r>
    <w:r w:rsidRPr="00F07655">
      <w:rPr>
        <w:b/>
        <w:noProof/>
        <w:color w:val="FFFFFF" w:themeColor="background1"/>
        <w:lang w:eastAsia="nl-NL"/>
      </w:rPr>
      <w:instrText xml:space="preserve">page </w:instrText>
    </w:r>
    <w:r w:rsidRPr="00F07655">
      <w:rPr>
        <w:b/>
        <w:noProof/>
        <w:color w:val="FFFFFF" w:themeColor="background1"/>
        <w:lang w:eastAsia="nl-NL"/>
      </w:rPr>
      <w:fldChar w:fldCharType="separate"/>
    </w:r>
    <w:r w:rsidR="00B040B3">
      <w:rPr>
        <w:b/>
        <w:noProof/>
        <w:color w:val="FFFFFF" w:themeColor="background1"/>
        <w:lang w:eastAsia="nl-NL"/>
      </w:rPr>
      <w:t>2</w:t>
    </w:r>
    <w:r w:rsidRPr="00F07655">
      <w:rPr>
        <w:noProof/>
        <w:color w:val="FFFFFF" w:themeColor="background1"/>
        <w:lang w:val="en-US" w:eastAsia="nl-NL"/>
      </w:rPr>
      <w:fldChar w:fldCharType="end"/>
    </w:r>
    <w:r w:rsidRPr="00F07655">
      <w:rPr>
        <w:b/>
        <w:noProof/>
        <w:color w:val="FFFFFF" w:themeColor="background1"/>
        <w:lang w:val="en-US" w:eastAsia="nl-NL"/>
      </w:rPr>
      <w:drawing>
        <wp:anchor distT="0" distB="0" distL="114300" distR="114300" simplePos="0" relativeHeight="251657216" behindDoc="1" locked="1" layoutInCell="1" allowOverlap="1" wp14:anchorId="29CB8EE9" wp14:editId="01363D91">
          <wp:simplePos x="0" y="0"/>
          <wp:positionH relativeFrom="page">
            <wp:posOffset>1000125</wp:posOffset>
          </wp:positionH>
          <wp:positionV relativeFrom="page">
            <wp:posOffset>9077325</wp:posOffset>
          </wp:positionV>
          <wp:extent cx="6735445" cy="1727835"/>
          <wp:effectExtent l="0" t="0" r="8255" b="5715"/>
          <wp:wrapTopAndBottom/>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png"/>
                  <pic:cNvPicPr/>
                </pic:nvPicPr>
                <pic:blipFill>
                  <a:blip r:embed="rId1">
                    <a:extLst>
                      <a:ext uri="{28A0092B-C50C-407E-A947-70E740481C1C}">
                        <a14:useLocalDpi xmlns:a14="http://schemas.microsoft.com/office/drawing/2010/main" val="0"/>
                      </a:ext>
                    </a:extLst>
                  </a:blip>
                  <a:stretch>
                    <a:fillRect/>
                  </a:stretch>
                </pic:blipFill>
                <pic:spPr>
                  <a:xfrm>
                    <a:off x="0" y="0"/>
                    <a:ext cx="6735445" cy="1727835"/>
                  </a:xfrm>
                  <a:prstGeom prst="rect">
                    <a:avLst/>
                  </a:prstGeom>
                </pic:spPr>
              </pic:pic>
            </a:graphicData>
          </a:graphic>
          <wp14:sizeRelH relativeFrom="page">
            <wp14:pctWidth>0</wp14:pctWidth>
          </wp14:sizeRelH>
          <wp14:sizeRelV relativeFrom="page">
            <wp14:pctHeight>0</wp14:pctHeight>
          </wp14:sizeRelV>
        </wp:anchor>
      </w:drawing>
    </w:r>
  </w:p>
  <w:p w14:paraId="4ED55634" w14:textId="77777777" w:rsidR="009D1F2D" w:rsidRDefault="009D1F2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EADE45" w14:textId="77777777" w:rsidR="008F727C" w:rsidRDefault="008F727C" w:rsidP="00D82194">
      <w:r>
        <w:separator/>
      </w:r>
    </w:p>
  </w:footnote>
  <w:footnote w:type="continuationSeparator" w:id="0">
    <w:p w14:paraId="60C86270" w14:textId="77777777" w:rsidR="008F727C" w:rsidRDefault="008F727C" w:rsidP="00D82194">
      <w:r>
        <w:continuationSeparator/>
      </w:r>
    </w:p>
  </w:footnote>
  <w:footnote w:type="continuationNotice" w:id="1">
    <w:p w14:paraId="66BC976B" w14:textId="77777777" w:rsidR="008F727C" w:rsidRDefault="008F727C">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E90A00" w14:textId="77777777" w:rsidR="009D1F2D" w:rsidRDefault="008F727C">
    <w:pPr>
      <w:pStyle w:val="Koptekst"/>
    </w:pPr>
    <w:r>
      <w:rPr>
        <w:noProof/>
        <w:lang w:eastAsia="nl-NL"/>
      </w:rPr>
      <w:pict w14:anchorId="5272C32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344128" o:spid="_x0000_s1029" type="#_x0000_t75" style="position:absolute;margin-left:0;margin-top:0;width:595.15pt;height:841.85pt;z-index:-251658240;mso-position-horizontal:center;mso-position-horizontal-relative:margin;mso-position-vertical:center;mso-position-vertical-relative:margin" o:allowincell="f">
          <v:imagedata r:id="rId1" o:title="Briefpapier"/>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1DAEB" w14:textId="77777777" w:rsidR="009D1F2D" w:rsidRDefault="00B040B3">
    <w:pPr>
      <w:pStyle w:val="Koptekst"/>
    </w:pPr>
    <w:r>
      <w:rPr>
        <w:noProof/>
        <w:lang w:val="en-US" w:eastAsia="nl-NL"/>
      </w:rPr>
      <w:drawing>
        <wp:inline distT="0" distB="0" distL="0" distR="0" wp14:anchorId="17B59C91" wp14:editId="2D4421A5">
          <wp:extent cx="5126736" cy="1005840"/>
          <wp:effectExtent l="0" t="0" r="4445" b="1016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045 KNLTB vbp koptekst.jpg"/>
                  <pic:cNvPicPr/>
                </pic:nvPicPr>
                <pic:blipFill>
                  <a:blip r:embed="rId1">
                    <a:extLst>
                      <a:ext uri="{28A0092B-C50C-407E-A947-70E740481C1C}">
                        <a14:useLocalDpi xmlns:a14="http://schemas.microsoft.com/office/drawing/2010/main" val="0"/>
                      </a:ext>
                    </a:extLst>
                  </a:blip>
                  <a:stretch>
                    <a:fillRect/>
                  </a:stretch>
                </pic:blipFill>
                <pic:spPr>
                  <a:xfrm>
                    <a:off x="0" y="0"/>
                    <a:ext cx="5126736" cy="100584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C29453" w14:textId="27B4004D" w:rsidR="009D1F2D" w:rsidRDefault="009D1F2D">
    <w:pPr>
      <w:pStyle w:val="Koptekst"/>
    </w:pPr>
    <w:r>
      <w:rPr>
        <w:noProof/>
        <w:lang w:val="en-US" w:eastAsia="nl-NL"/>
      </w:rPr>
      <w:drawing>
        <wp:inline distT="0" distB="0" distL="0" distR="0" wp14:anchorId="18E48AA4" wp14:editId="12A77A71">
          <wp:extent cx="6710889" cy="1945640"/>
          <wp:effectExtent l="0" t="0" r="0" b="10160"/>
          <wp:docPr id="9"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030 KNLTB koptekst sjabloon.jpg"/>
                  <pic:cNvPicPr/>
                </pic:nvPicPr>
                <pic:blipFill>
                  <a:blip r:embed="rId1">
                    <a:extLst>
                      <a:ext uri="{28A0092B-C50C-407E-A947-70E740481C1C}">
                        <a14:useLocalDpi xmlns:a14="http://schemas.microsoft.com/office/drawing/2010/main" val="0"/>
                      </a:ext>
                    </a:extLst>
                  </a:blip>
                  <a:stretch>
                    <a:fillRect/>
                  </a:stretch>
                </pic:blipFill>
                <pic:spPr>
                  <a:xfrm>
                    <a:off x="0" y="0"/>
                    <a:ext cx="6710889" cy="194564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70783"/>
    <w:multiLevelType w:val="hybridMultilevel"/>
    <w:tmpl w:val="99C81D6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6F506CD"/>
    <w:multiLevelType w:val="hybridMultilevel"/>
    <w:tmpl w:val="88C46034"/>
    <w:lvl w:ilvl="0" w:tplc="7028223E">
      <w:start w:val="1"/>
      <w:numFmt w:val="decimal"/>
      <w:lvlText w:val="9.%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7A33BE5"/>
    <w:multiLevelType w:val="hybridMultilevel"/>
    <w:tmpl w:val="0A06F1C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0A796692"/>
    <w:multiLevelType w:val="hybridMultilevel"/>
    <w:tmpl w:val="43243C82"/>
    <w:lvl w:ilvl="0" w:tplc="5E3EF9DE">
      <w:start w:val="1"/>
      <w:numFmt w:val="decimal"/>
      <w:lvlText w:val="%1."/>
      <w:lvlJc w:val="left"/>
      <w:pPr>
        <w:tabs>
          <w:tab w:val="num" w:pos="1065"/>
        </w:tabs>
        <w:ind w:left="1065" w:hanging="705"/>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start w:val="1"/>
      <w:numFmt w:val="decimal"/>
      <w:lvlText w:val="%4."/>
      <w:lvlJc w:val="left"/>
      <w:pPr>
        <w:tabs>
          <w:tab w:val="num" w:pos="2880"/>
        </w:tabs>
        <w:ind w:left="2880" w:hanging="360"/>
      </w:pPr>
      <w:rPr>
        <w:rFonts w:hint="default"/>
      </w:r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4" w15:restartNumberingAfterBreak="0">
    <w:nsid w:val="0AC2702A"/>
    <w:multiLevelType w:val="hybridMultilevel"/>
    <w:tmpl w:val="AAB21E6A"/>
    <w:lvl w:ilvl="0" w:tplc="B950DD50">
      <w:start w:val="1"/>
      <w:numFmt w:val="decimal"/>
      <w:lvlText w:val="5.%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0BFB4789"/>
    <w:multiLevelType w:val="hybridMultilevel"/>
    <w:tmpl w:val="B28C426C"/>
    <w:lvl w:ilvl="0" w:tplc="38906694">
      <w:start w:val="1"/>
      <w:numFmt w:val="lowerLetter"/>
      <w:lvlText w:val="%1.)"/>
      <w:lvlJc w:val="left"/>
      <w:pPr>
        <w:tabs>
          <w:tab w:val="num" w:pos="1065"/>
        </w:tabs>
        <w:ind w:left="1065" w:hanging="705"/>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6" w15:restartNumberingAfterBreak="0">
    <w:nsid w:val="0E254B91"/>
    <w:multiLevelType w:val="hybridMultilevel"/>
    <w:tmpl w:val="91D2C6B8"/>
    <w:lvl w:ilvl="0" w:tplc="0413000F">
      <w:start w:val="1"/>
      <w:numFmt w:val="decimal"/>
      <w:lvlText w:val="%1."/>
      <w:lvlJc w:val="left"/>
      <w:pPr>
        <w:ind w:left="1080" w:hanging="360"/>
      </w:pPr>
    </w:lvl>
    <w:lvl w:ilvl="1" w:tplc="04130019">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7" w15:restartNumberingAfterBreak="0">
    <w:nsid w:val="15C4345D"/>
    <w:multiLevelType w:val="hybridMultilevel"/>
    <w:tmpl w:val="29063882"/>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91D29F8"/>
    <w:multiLevelType w:val="hybridMultilevel"/>
    <w:tmpl w:val="6ED436E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19951B02"/>
    <w:multiLevelType w:val="hybridMultilevel"/>
    <w:tmpl w:val="C802801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19A8776E"/>
    <w:multiLevelType w:val="hybridMultilevel"/>
    <w:tmpl w:val="F46A36A8"/>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228321A7"/>
    <w:multiLevelType w:val="hybridMultilevel"/>
    <w:tmpl w:val="3B38439A"/>
    <w:lvl w:ilvl="0" w:tplc="29FCF002">
      <w:start w:val="1"/>
      <w:numFmt w:val="lowerLetter"/>
      <w:lvlText w:val="%1."/>
      <w:lvlJc w:val="left"/>
      <w:pPr>
        <w:tabs>
          <w:tab w:val="num" w:pos="1065"/>
        </w:tabs>
        <w:ind w:left="1065" w:hanging="705"/>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2" w15:restartNumberingAfterBreak="0">
    <w:nsid w:val="246910D3"/>
    <w:multiLevelType w:val="hybridMultilevel"/>
    <w:tmpl w:val="316A22F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26C35172"/>
    <w:multiLevelType w:val="hybridMultilevel"/>
    <w:tmpl w:val="384ACA6A"/>
    <w:lvl w:ilvl="0" w:tplc="D42E81A4">
      <w:start w:val="1"/>
      <w:numFmt w:val="decimal"/>
      <w:lvlText w:val="8.%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27A1081B"/>
    <w:multiLevelType w:val="hybridMultilevel"/>
    <w:tmpl w:val="34981A82"/>
    <w:lvl w:ilvl="0" w:tplc="04E62DEC">
      <w:start w:val="1"/>
      <w:numFmt w:val="decimal"/>
      <w:lvlText w:val="2.%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2D572E84"/>
    <w:multiLevelType w:val="hybridMultilevel"/>
    <w:tmpl w:val="B9126136"/>
    <w:lvl w:ilvl="0" w:tplc="C29A45B4">
      <w:start w:val="1"/>
      <w:numFmt w:val="lowerLetter"/>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6" w15:restartNumberingAfterBreak="0">
    <w:nsid w:val="2DD042D1"/>
    <w:multiLevelType w:val="hybridMultilevel"/>
    <w:tmpl w:val="1D06F50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377A11D1"/>
    <w:multiLevelType w:val="hybridMultilevel"/>
    <w:tmpl w:val="7BA25D34"/>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8A11889"/>
    <w:multiLevelType w:val="hybridMultilevel"/>
    <w:tmpl w:val="0DD8649A"/>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99A5480"/>
    <w:multiLevelType w:val="multilevel"/>
    <w:tmpl w:val="F66E60B6"/>
    <w:lvl w:ilvl="0">
      <w:start w:val="4"/>
      <w:numFmt w:val="decimal"/>
      <w:lvlText w:val="%1"/>
      <w:lvlJc w:val="left"/>
      <w:pPr>
        <w:tabs>
          <w:tab w:val="num" w:pos="705"/>
        </w:tabs>
        <w:ind w:left="705" w:hanging="705"/>
      </w:pPr>
      <w:rPr>
        <w:rFonts w:hint="default"/>
        <w:b/>
      </w:rPr>
    </w:lvl>
    <w:lvl w:ilvl="1">
      <w:start w:val="1"/>
      <w:numFmt w:val="decimal"/>
      <w:lvlText w:val="%1.%2"/>
      <w:lvlJc w:val="left"/>
      <w:pPr>
        <w:tabs>
          <w:tab w:val="num" w:pos="705"/>
        </w:tabs>
        <w:ind w:left="705" w:hanging="705"/>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0" w15:restartNumberingAfterBreak="0">
    <w:nsid w:val="4AD052C0"/>
    <w:multiLevelType w:val="hybridMultilevel"/>
    <w:tmpl w:val="A1D4CB78"/>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2013050"/>
    <w:multiLevelType w:val="hybridMultilevel"/>
    <w:tmpl w:val="9CA4ADC2"/>
    <w:lvl w:ilvl="0" w:tplc="1DD84FAA">
      <w:start w:val="1"/>
      <w:numFmt w:val="lowerLetter"/>
      <w:lvlText w:val="%1.)"/>
      <w:lvlJc w:val="left"/>
      <w:pPr>
        <w:tabs>
          <w:tab w:val="num" w:pos="1065"/>
        </w:tabs>
        <w:ind w:left="1065" w:hanging="705"/>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2" w15:restartNumberingAfterBreak="0">
    <w:nsid w:val="52BD5BDC"/>
    <w:multiLevelType w:val="hybridMultilevel"/>
    <w:tmpl w:val="83A022E0"/>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A3572D4"/>
    <w:multiLevelType w:val="hybridMultilevel"/>
    <w:tmpl w:val="6E960FCA"/>
    <w:lvl w:ilvl="0" w:tplc="B448A58C">
      <w:numFmt w:val="bullet"/>
      <w:lvlText w:val="-"/>
      <w:lvlJc w:val="left"/>
      <w:pPr>
        <w:ind w:left="720" w:hanging="360"/>
      </w:pPr>
      <w:rPr>
        <w:rFonts w:ascii="Arial" w:eastAsiaTheme="minorEastAsia"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5A4D10F5"/>
    <w:multiLevelType w:val="hybridMultilevel"/>
    <w:tmpl w:val="642091A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5F0B035A"/>
    <w:multiLevelType w:val="hybridMultilevel"/>
    <w:tmpl w:val="9FDA0EEC"/>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01E3B20"/>
    <w:multiLevelType w:val="hybridMultilevel"/>
    <w:tmpl w:val="E27E9C8C"/>
    <w:lvl w:ilvl="0" w:tplc="60D2BB0A">
      <w:start w:val="1"/>
      <w:numFmt w:val="decimal"/>
      <w:lvlText w:val="6.%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15:restartNumberingAfterBreak="0">
    <w:nsid w:val="619A2AB6"/>
    <w:multiLevelType w:val="hybridMultilevel"/>
    <w:tmpl w:val="4F8E68FA"/>
    <w:lvl w:ilvl="0" w:tplc="AED6C390">
      <w:start w:val="1"/>
      <w:numFmt w:val="decimal"/>
      <w:lvlText w:val="7.%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8" w15:restartNumberingAfterBreak="0">
    <w:nsid w:val="76032B54"/>
    <w:multiLevelType w:val="hybridMultilevel"/>
    <w:tmpl w:val="14BA9F9C"/>
    <w:lvl w:ilvl="0" w:tplc="99D2984C">
      <w:start w:val="1"/>
      <w:numFmt w:val="decimal"/>
      <w:lvlText w:val="10.%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9" w15:restartNumberingAfterBreak="0">
    <w:nsid w:val="78675822"/>
    <w:multiLevelType w:val="hybridMultilevel"/>
    <w:tmpl w:val="8B9EA8E6"/>
    <w:lvl w:ilvl="0" w:tplc="4626A6B8">
      <w:start w:val="1"/>
      <w:numFmt w:val="lowerLetter"/>
      <w:lvlText w:val="%1."/>
      <w:lvlJc w:val="left"/>
      <w:pPr>
        <w:tabs>
          <w:tab w:val="num" w:pos="1068"/>
        </w:tabs>
        <w:ind w:left="1068" w:hanging="360"/>
      </w:pPr>
      <w:rPr>
        <w:rFonts w:hint="default"/>
      </w:rPr>
    </w:lvl>
    <w:lvl w:ilvl="1" w:tplc="04130019" w:tentative="1">
      <w:start w:val="1"/>
      <w:numFmt w:val="lowerLetter"/>
      <w:lvlText w:val="%2."/>
      <w:lvlJc w:val="left"/>
      <w:pPr>
        <w:tabs>
          <w:tab w:val="num" w:pos="1788"/>
        </w:tabs>
        <w:ind w:left="1788" w:hanging="360"/>
      </w:pPr>
    </w:lvl>
    <w:lvl w:ilvl="2" w:tplc="0413001B" w:tentative="1">
      <w:start w:val="1"/>
      <w:numFmt w:val="lowerRoman"/>
      <w:lvlText w:val="%3."/>
      <w:lvlJc w:val="right"/>
      <w:pPr>
        <w:tabs>
          <w:tab w:val="num" w:pos="2508"/>
        </w:tabs>
        <w:ind w:left="2508" w:hanging="180"/>
      </w:pPr>
    </w:lvl>
    <w:lvl w:ilvl="3" w:tplc="0413000F" w:tentative="1">
      <w:start w:val="1"/>
      <w:numFmt w:val="decimal"/>
      <w:lvlText w:val="%4."/>
      <w:lvlJc w:val="left"/>
      <w:pPr>
        <w:tabs>
          <w:tab w:val="num" w:pos="3228"/>
        </w:tabs>
        <w:ind w:left="3228" w:hanging="360"/>
      </w:pPr>
    </w:lvl>
    <w:lvl w:ilvl="4" w:tplc="04130019" w:tentative="1">
      <w:start w:val="1"/>
      <w:numFmt w:val="lowerLetter"/>
      <w:lvlText w:val="%5."/>
      <w:lvlJc w:val="left"/>
      <w:pPr>
        <w:tabs>
          <w:tab w:val="num" w:pos="3948"/>
        </w:tabs>
        <w:ind w:left="3948" w:hanging="360"/>
      </w:pPr>
    </w:lvl>
    <w:lvl w:ilvl="5" w:tplc="0413001B" w:tentative="1">
      <w:start w:val="1"/>
      <w:numFmt w:val="lowerRoman"/>
      <w:lvlText w:val="%6."/>
      <w:lvlJc w:val="right"/>
      <w:pPr>
        <w:tabs>
          <w:tab w:val="num" w:pos="4668"/>
        </w:tabs>
        <w:ind w:left="4668" w:hanging="180"/>
      </w:pPr>
    </w:lvl>
    <w:lvl w:ilvl="6" w:tplc="0413000F" w:tentative="1">
      <w:start w:val="1"/>
      <w:numFmt w:val="decimal"/>
      <w:lvlText w:val="%7."/>
      <w:lvlJc w:val="left"/>
      <w:pPr>
        <w:tabs>
          <w:tab w:val="num" w:pos="5388"/>
        </w:tabs>
        <w:ind w:left="5388" w:hanging="360"/>
      </w:pPr>
    </w:lvl>
    <w:lvl w:ilvl="7" w:tplc="04130019" w:tentative="1">
      <w:start w:val="1"/>
      <w:numFmt w:val="lowerLetter"/>
      <w:lvlText w:val="%8."/>
      <w:lvlJc w:val="left"/>
      <w:pPr>
        <w:tabs>
          <w:tab w:val="num" w:pos="6108"/>
        </w:tabs>
        <w:ind w:left="6108" w:hanging="360"/>
      </w:pPr>
    </w:lvl>
    <w:lvl w:ilvl="8" w:tplc="0413001B" w:tentative="1">
      <w:start w:val="1"/>
      <w:numFmt w:val="lowerRoman"/>
      <w:lvlText w:val="%9."/>
      <w:lvlJc w:val="right"/>
      <w:pPr>
        <w:tabs>
          <w:tab w:val="num" w:pos="6828"/>
        </w:tabs>
        <w:ind w:left="6828" w:hanging="180"/>
      </w:pPr>
    </w:lvl>
  </w:abstractNum>
  <w:abstractNum w:abstractNumId="30" w15:restartNumberingAfterBreak="0">
    <w:nsid w:val="7FE8420C"/>
    <w:multiLevelType w:val="hybridMultilevel"/>
    <w:tmpl w:val="2C54F14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907888644">
    <w:abstractNumId w:val="23"/>
  </w:num>
  <w:num w:numId="2" w16cid:durableId="2025398194">
    <w:abstractNumId w:val="22"/>
  </w:num>
  <w:num w:numId="3" w16cid:durableId="1906067455">
    <w:abstractNumId w:val="11"/>
  </w:num>
  <w:num w:numId="4" w16cid:durableId="20593251">
    <w:abstractNumId w:val="25"/>
  </w:num>
  <w:num w:numId="5" w16cid:durableId="1815029535">
    <w:abstractNumId w:val="7"/>
  </w:num>
  <w:num w:numId="6" w16cid:durableId="2113816851">
    <w:abstractNumId w:val="18"/>
  </w:num>
  <w:num w:numId="7" w16cid:durableId="1254586738">
    <w:abstractNumId w:val="3"/>
  </w:num>
  <w:num w:numId="8" w16cid:durableId="1691566512">
    <w:abstractNumId w:val="19"/>
  </w:num>
  <w:num w:numId="9" w16cid:durableId="1808204962">
    <w:abstractNumId w:val="17"/>
  </w:num>
  <w:num w:numId="10" w16cid:durableId="1868984336">
    <w:abstractNumId w:val="20"/>
  </w:num>
  <w:num w:numId="11" w16cid:durableId="817847693">
    <w:abstractNumId w:val="29"/>
  </w:num>
  <w:num w:numId="12" w16cid:durableId="112870961">
    <w:abstractNumId w:val="5"/>
  </w:num>
  <w:num w:numId="13" w16cid:durableId="65232309">
    <w:abstractNumId w:val="21"/>
  </w:num>
  <w:num w:numId="14" w16cid:durableId="1272131884">
    <w:abstractNumId w:val="8"/>
  </w:num>
  <w:num w:numId="15" w16cid:durableId="1662394514">
    <w:abstractNumId w:val="14"/>
  </w:num>
  <w:num w:numId="16" w16cid:durableId="1425684002">
    <w:abstractNumId w:val="27"/>
  </w:num>
  <w:num w:numId="17" w16cid:durableId="1191186165">
    <w:abstractNumId w:val="4"/>
  </w:num>
  <w:num w:numId="18" w16cid:durableId="576793780">
    <w:abstractNumId w:val="13"/>
  </w:num>
  <w:num w:numId="19" w16cid:durableId="1525289554">
    <w:abstractNumId w:val="1"/>
  </w:num>
  <w:num w:numId="20" w16cid:durableId="1056590946">
    <w:abstractNumId w:val="28"/>
  </w:num>
  <w:num w:numId="21" w16cid:durableId="626201007">
    <w:abstractNumId w:val="26"/>
  </w:num>
  <w:num w:numId="22" w16cid:durableId="1896623379">
    <w:abstractNumId w:val="24"/>
  </w:num>
  <w:num w:numId="23" w16cid:durableId="1201213236">
    <w:abstractNumId w:val="6"/>
  </w:num>
  <w:num w:numId="24" w16cid:durableId="1105733566">
    <w:abstractNumId w:val="0"/>
  </w:num>
  <w:num w:numId="25" w16cid:durableId="1796678384">
    <w:abstractNumId w:val="16"/>
  </w:num>
  <w:num w:numId="26" w16cid:durableId="1430079804">
    <w:abstractNumId w:val="10"/>
  </w:num>
  <w:num w:numId="27" w16cid:durableId="808978430">
    <w:abstractNumId w:val="12"/>
  </w:num>
  <w:num w:numId="28" w16cid:durableId="36513417">
    <w:abstractNumId w:val="9"/>
  </w:num>
  <w:num w:numId="29" w16cid:durableId="594368072">
    <w:abstractNumId w:val="30"/>
  </w:num>
  <w:num w:numId="30" w16cid:durableId="1164515851">
    <w:abstractNumId w:val="15"/>
  </w:num>
  <w:num w:numId="31" w16cid:durableId="116524867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SortMethod w:val="000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40B3"/>
    <w:rsid w:val="00001589"/>
    <w:rsid w:val="000029AF"/>
    <w:rsid w:val="00003E55"/>
    <w:rsid w:val="00004CA3"/>
    <w:rsid w:val="00007390"/>
    <w:rsid w:val="00025D7D"/>
    <w:rsid w:val="00025F1F"/>
    <w:rsid w:val="00036611"/>
    <w:rsid w:val="00041E4B"/>
    <w:rsid w:val="00055C53"/>
    <w:rsid w:val="00056248"/>
    <w:rsid w:val="00057EC3"/>
    <w:rsid w:val="0006209F"/>
    <w:rsid w:val="000621A5"/>
    <w:rsid w:val="00065151"/>
    <w:rsid w:val="00065D02"/>
    <w:rsid w:val="00067FC4"/>
    <w:rsid w:val="00093DF7"/>
    <w:rsid w:val="000952A9"/>
    <w:rsid w:val="000A2171"/>
    <w:rsid w:val="000A41AE"/>
    <w:rsid w:val="000B0B73"/>
    <w:rsid w:val="000B0BD4"/>
    <w:rsid w:val="000B7142"/>
    <w:rsid w:val="000C4D27"/>
    <w:rsid w:val="000D0A7C"/>
    <w:rsid w:val="000D2962"/>
    <w:rsid w:val="000D7A4F"/>
    <w:rsid w:val="000E3053"/>
    <w:rsid w:val="000E60F6"/>
    <w:rsid w:val="000F6904"/>
    <w:rsid w:val="00104518"/>
    <w:rsid w:val="00106476"/>
    <w:rsid w:val="0012511F"/>
    <w:rsid w:val="00126C4E"/>
    <w:rsid w:val="0013198D"/>
    <w:rsid w:val="00166D38"/>
    <w:rsid w:val="00180353"/>
    <w:rsid w:val="00195470"/>
    <w:rsid w:val="001955E6"/>
    <w:rsid w:val="001A50A1"/>
    <w:rsid w:val="001B5E35"/>
    <w:rsid w:val="001C56D1"/>
    <w:rsid w:val="001C5A84"/>
    <w:rsid w:val="001D156D"/>
    <w:rsid w:val="001D7825"/>
    <w:rsid w:val="001E44FC"/>
    <w:rsid w:val="001F13CD"/>
    <w:rsid w:val="001F47D4"/>
    <w:rsid w:val="00206CF7"/>
    <w:rsid w:val="00206D08"/>
    <w:rsid w:val="00207FA4"/>
    <w:rsid w:val="00216DAC"/>
    <w:rsid w:val="00220A7A"/>
    <w:rsid w:val="00224A4C"/>
    <w:rsid w:val="002268ED"/>
    <w:rsid w:val="00230F8B"/>
    <w:rsid w:val="00240341"/>
    <w:rsid w:val="002455A9"/>
    <w:rsid w:val="00251A29"/>
    <w:rsid w:val="002536D0"/>
    <w:rsid w:val="00254D88"/>
    <w:rsid w:val="00275AD3"/>
    <w:rsid w:val="002800F4"/>
    <w:rsid w:val="0028726F"/>
    <w:rsid w:val="00290D3D"/>
    <w:rsid w:val="00296445"/>
    <w:rsid w:val="002B0BCE"/>
    <w:rsid w:val="002B17B9"/>
    <w:rsid w:val="002B57C7"/>
    <w:rsid w:val="002B73AA"/>
    <w:rsid w:val="002C0BB4"/>
    <w:rsid w:val="002C267C"/>
    <w:rsid w:val="002C3D61"/>
    <w:rsid w:val="002D4F92"/>
    <w:rsid w:val="002D50EB"/>
    <w:rsid w:val="002D59D6"/>
    <w:rsid w:val="002D7B64"/>
    <w:rsid w:val="002E04AD"/>
    <w:rsid w:val="002E105A"/>
    <w:rsid w:val="002E618D"/>
    <w:rsid w:val="002F35A7"/>
    <w:rsid w:val="0030705D"/>
    <w:rsid w:val="00307DC4"/>
    <w:rsid w:val="003123E3"/>
    <w:rsid w:val="003165FA"/>
    <w:rsid w:val="0031783F"/>
    <w:rsid w:val="003206CB"/>
    <w:rsid w:val="00320CDB"/>
    <w:rsid w:val="0032206D"/>
    <w:rsid w:val="003266FA"/>
    <w:rsid w:val="003267B3"/>
    <w:rsid w:val="00356A49"/>
    <w:rsid w:val="0036754B"/>
    <w:rsid w:val="0037239F"/>
    <w:rsid w:val="00373647"/>
    <w:rsid w:val="003753C0"/>
    <w:rsid w:val="00382C35"/>
    <w:rsid w:val="003A0529"/>
    <w:rsid w:val="003A23C4"/>
    <w:rsid w:val="003A2592"/>
    <w:rsid w:val="003A5F92"/>
    <w:rsid w:val="003B6D96"/>
    <w:rsid w:val="003C334D"/>
    <w:rsid w:val="003C3BBC"/>
    <w:rsid w:val="003D6581"/>
    <w:rsid w:val="003F07BB"/>
    <w:rsid w:val="003F21D3"/>
    <w:rsid w:val="004134CC"/>
    <w:rsid w:val="00425DA1"/>
    <w:rsid w:val="00436AE6"/>
    <w:rsid w:val="00443161"/>
    <w:rsid w:val="00444727"/>
    <w:rsid w:val="0045473B"/>
    <w:rsid w:val="00470482"/>
    <w:rsid w:val="004731C6"/>
    <w:rsid w:val="00492052"/>
    <w:rsid w:val="004A3F1D"/>
    <w:rsid w:val="004B28B7"/>
    <w:rsid w:val="004B3F38"/>
    <w:rsid w:val="004B75E9"/>
    <w:rsid w:val="004C467C"/>
    <w:rsid w:val="004F1A9A"/>
    <w:rsid w:val="004F3664"/>
    <w:rsid w:val="00507C96"/>
    <w:rsid w:val="00511E10"/>
    <w:rsid w:val="00525C81"/>
    <w:rsid w:val="00533522"/>
    <w:rsid w:val="00547892"/>
    <w:rsid w:val="00550AA7"/>
    <w:rsid w:val="00552825"/>
    <w:rsid w:val="005536FB"/>
    <w:rsid w:val="00566148"/>
    <w:rsid w:val="00572043"/>
    <w:rsid w:val="005750DF"/>
    <w:rsid w:val="0057669C"/>
    <w:rsid w:val="00592136"/>
    <w:rsid w:val="0059313D"/>
    <w:rsid w:val="005B5EC8"/>
    <w:rsid w:val="005D7D2F"/>
    <w:rsid w:val="005E3545"/>
    <w:rsid w:val="005E6F33"/>
    <w:rsid w:val="00601674"/>
    <w:rsid w:val="006020F3"/>
    <w:rsid w:val="00633974"/>
    <w:rsid w:val="00647BF9"/>
    <w:rsid w:val="00647C68"/>
    <w:rsid w:val="00651A94"/>
    <w:rsid w:val="0066606F"/>
    <w:rsid w:val="0066685C"/>
    <w:rsid w:val="00683A74"/>
    <w:rsid w:val="00684E5B"/>
    <w:rsid w:val="00687499"/>
    <w:rsid w:val="00690648"/>
    <w:rsid w:val="00693CA7"/>
    <w:rsid w:val="006A07B8"/>
    <w:rsid w:val="006C67FB"/>
    <w:rsid w:val="006D3363"/>
    <w:rsid w:val="006D441C"/>
    <w:rsid w:val="006D545B"/>
    <w:rsid w:val="006D722F"/>
    <w:rsid w:val="006D7AE7"/>
    <w:rsid w:val="006E3700"/>
    <w:rsid w:val="006E44BB"/>
    <w:rsid w:val="006E5087"/>
    <w:rsid w:val="006F2553"/>
    <w:rsid w:val="006F39C9"/>
    <w:rsid w:val="006F6CE2"/>
    <w:rsid w:val="006F7462"/>
    <w:rsid w:val="006F7C25"/>
    <w:rsid w:val="00706C71"/>
    <w:rsid w:val="00713965"/>
    <w:rsid w:val="0071528B"/>
    <w:rsid w:val="007249F0"/>
    <w:rsid w:val="00744EDF"/>
    <w:rsid w:val="007611CB"/>
    <w:rsid w:val="00765117"/>
    <w:rsid w:val="007678EC"/>
    <w:rsid w:val="00771166"/>
    <w:rsid w:val="007739A6"/>
    <w:rsid w:val="007746C7"/>
    <w:rsid w:val="00774979"/>
    <w:rsid w:val="0077633C"/>
    <w:rsid w:val="0078463C"/>
    <w:rsid w:val="00787295"/>
    <w:rsid w:val="00790EF8"/>
    <w:rsid w:val="0079573F"/>
    <w:rsid w:val="00796EA9"/>
    <w:rsid w:val="007A31EC"/>
    <w:rsid w:val="007A450B"/>
    <w:rsid w:val="007A6199"/>
    <w:rsid w:val="007B2C65"/>
    <w:rsid w:val="007C278E"/>
    <w:rsid w:val="007D36A1"/>
    <w:rsid w:val="007D58DC"/>
    <w:rsid w:val="007F41F6"/>
    <w:rsid w:val="00802EE1"/>
    <w:rsid w:val="00803693"/>
    <w:rsid w:val="0081020E"/>
    <w:rsid w:val="00817D7A"/>
    <w:rsid w:val="00827A77"/>
    <w:rsid w:val="00827F01"/>
    <w:rsid w:val="00836FC9"/>
    <w:rsid w:val="00857EA8"/>
    <w:rsid w:val="008634A6"/>
    <w:rsid w:val="008703B9"/>
    <w:rsid w:val="00875399"/>
    <w:rsid w:val="00876A57"/>
    <w:rsid w:val="00877C44"/>
    <w:rsid w:val="008830B4"/>
    <w:rsid w:val="00885212"/>
    <w:rsid w:val="008873C1"/>
    <w:rsid w:val="00887563"/>
    <w:rsid w:val="00893304"/>
    <w:rsid w:val="008A2955"/>
    <w:rsid w:val="008B7FCF"/>
    <w:rsid w:val="008C108F"/>
    <w:rsid w:val="008D1C1F"/>
    <w:rsid w:val="008D306F"/>
    <w:rsid w:val="008E3C00"/>
    <w:rsid w:val="008E4A30"/>
    <w:rsid w:val="008F727C"/>
    <w:rsid w:val="009117F0"/>
    <w:rsid w:val="00923463"/>
    <w:rsid w:val="0094138B"/>
    <w:rsid w:val="00941AA4"/>
    <w:rsid w:val="00957DD4"/>
    <w:rsid w:val="00970CCD"/>
    <w:rsid w:val="00971382"/>
    <w:rsid w:val="00971B53"/>
    <w:rsid w:val="009834AD"/>
    <w:rsid w:val="009A4EC9"/>
    <w:rsid w:val="009A5CC6"/>
    <w:rsid w:val="009B0992"/>
    <w:rsid w:val="009B4E67"/>
    <w:rsid w:val="009C1EDB"/>
    <w:rsid w:val="009C598B"/>
    <w:rsid w:val="009D1F2D"/>
    <w:rsid w:val="009D4B31"/>
    <w:rsid w:val="009E6D46"/>
    <w:rsid w:val="00A009B2"/>
    <w:rsid w:val="00A348A1"/>
    <w:rsid w:val="00A54ACF"/>
    <w:rsid w:val="00A5608F"/>
    <w:rsid w:val="00A6749F"/>
    <w:rsid w:val="00A677DF"/>
    <w:rsid w:val="00A96B1E"/>
    <w:rsid w:val="00AA0E7D"/>
    <w:rsid w:val="00AA2F51"/>
    <w:rsid w:val="00AB4A4D"/>
    <w:rsid w:val="00AD3415"/>
    <w:rsid w:val="00AF3590"/>
    <w:rsid w:val="00B022C8"/>
    <w:rsid w:val="00B039ED"/>
    <w:rsid w:val="00B040B3"/>
    <w:rsid w:val="00B16A8E"/>
    <w:rsid w:val="00B16F25"/>
    <w:rsid w:val="00B239FF"/>
    <w:rsid w:val="00B2489E"/>
    <w:rsid w:val="00B25F3A"/>
    <w:rsid w:val="00B26B79"/>
    <w:rsid w:val="00B4347F"/>
    <w:rsid w:val="00B5288F"/>
    <w:rsid w:val="00B530F9"/>
    <w:rsid w:val="00B535B0"/>
    <w:rsid w:val="00B67540"/>
    <w:rsid w:val="00B73EB2"/>
    <w:rsid w:val="00B833CD"/>
    <w:rsid w:val="00B839DD"/>
    <w:rsid w:val="00B87F13"/>
    <w:rsid w:val="00B979B7"/>
    <w:rsid w:val="00B97EC9"/>
    <w:rsid w:val="00BA1A0D"/>
    <w:rsid w:val="00BA3A3F"/>
    <w:rsid w:val="00BC3A85"/>
    <w:rsid w:val="00BD3F86"/>
    <w:rsid w:val="00BD5180"/>
    <w:rsid w:val="00BD6BB3"/>
    <w:rsid w:val="00BE24AD"/>
    <w:rsid w:val="00BE338F"/>
    <w:rsid w:val="00BE75B7"/>
    <w:rsid w:val="00BF201C"/>
    <w:rsid w:val="00BF34C2"/>
    <w:rsid w:val="00BF6E3C"/>
    <w:rsid w:val="00C01064"/>
    <w:rsid w:val="00C05830"/>
    <w:rsid w:val="00C05983"/>
    <w:rsid w:val="00C07594"/>
    <w:rsid w:val="00C10F9B"/>
    <w:rsid w:val="00C159ED"/>
    <w:rsid w:val="00C21799"/>
    <w:rsid w:val="00C23344"/>
    <w:rsid w:val="00C24CFD"/>
    <w:rsid w:val="00C252BF"/>
    <w:rsid w:val="00C26C13"/>
    <w:rsid w:val="00C32BF6"/>
    <w:rsid w:val="00C330BB"/>
    <w:rsid w:val="00C437D8"/>
    <w:rsid w:val="00C45113"/>
    <w:rsid w:val="00C544E4"/>
    <w:rsid w:val="00C57766"/>
    <w:rsid w:val="00C602A9"/>
    <w:rsid w:val="00C91B18"/>
    <w:rsid w:val="00CB0B38"/>
    <w:rsid w:val="00CB3C5B"/>
    <w:rsid w:val="00CB5096"/>
    <w:rsid w:val="00CB7D3F"/>
    <w:rsid w:val="00CC0A10"/>
    <w:rsid w:val="00CC1BD5"/>
    <w:rsid w:val="00CC2887"/>
    <w:rsid w:val="00CC487D"/>
    <w:rsid w:val="00CD41D1"/>
    <w:rsid w:val="00CE099F"/>
    <w:rsid w:val="00CE2C06"/>
    <w:rsid w:val="00CE2ED3"/>
    <w:rsid w:val="00CE3306"/>
    <w:rsid w:val="00CE7F83"/>
    <w:rsid w:val="00CF1F7A"/>
    <w:rsid w:val="00CF36ED"/>
    <w:rsid w:val="00CF372B"/>
    <w:rsid w:val="00D03D05"/>
    <w:rsid w:val="00D102D4"/>
    <w:rsid w:val="00D116A5"/>
    <w:rsid w:val="00D14C8B"/>
    <w:rsid w:val="00D1546E"/>
    <w:rsid w:val="00D255C7"/>
    <w:rsid w:val="00D34AF2"/>
    <w:rsid w:val="00D407EC"/>
    <w:rsid w:val="00D56E23"/>
    <w:rsid w:val="00D82194"/>
    <w:rsid w:val="00D968DD"/>
    <w:rsid w:val="00DA5FC9"/>
    <w:rsid w:val="00DB038A"/>
    <w:rsid w:val="00DB40F7"/>
    <w:rsid w:val="00DB6176"/>
    <w:rsid w:val="00DC46AC"/>
    <w:rsid w:val="00DC5884"/>
    <w:rsid w:val="00DD019F"/>
    <w:rsid w:val="00DF0249"/>
    <w:rsid w:val="00DF139D"/>
    <w:rsid w:val="00DF3627"/>
    <w:rsid w:val="00DF3ED6"/>
    <w:rsid w:val="00DF789A"/>
    <w:rsid w:val="00E0065B"/>
    <w:rsid w:val="00E022A3"/>
    <w:rsid w:val="00E34DD1"/>
    <w:rsid w:val="00E4092C"/>
    <w:rsid w:val="00E43709"/>
    <w:rsid w:val="00E51EFF"/>
    <w:rsid w:val="00E52EBB"/>
    <w:rsid w:val="00E557BF"/>
    <w:rsid w:val="00E72B0C"/>
    <w:rsid w:val="00E74631"/>
    <w:rsid w:val="00E8385C"/>
    <w:rsid w:val="00E934BC"/>
    <w:rsid w:val="00E96E37"/>
    <w:rsid w:val="00EA546D"/>
    <w:rsid w:val="00EB2B96"/>
    <w:rsid w:val="00EB2BE2"/>
    <w:rsid w:val="00EB3DAF"/>
    <w:rsid w:val="00EC7866"/>
    <w:rsid w:val="00ED1281"/>
    <w:rsid w:val="00ED1729"/>
    <w:rsid w:val="00EE3D15"/>
    <w:rsid w:val="00EE4C90"/>
    <w:rsid w:val="00F07655"/>
    <w:rsid w:val="00F10C5F"/>
    <w:rsid w:val="00F11DBF"/>
    <w:rsid w:val="00F25752"/>
    <w:rsid w:val="00F42ACD"/>
    <w:rsid w:val="00F42CE5"/>
    <w:rsid w:val="00F433E8"/>
    <w:rsid w:val="00F435A5"/>
    <w:rsid w:val="00F43F0F"/>
    <w:rsid w:val="00F50C0F"/>
    <w:rsid w:val="00F634D7"/>
    <w:rsid w:val="00F643AE"/>
    <w:rsid w:val="00F71AB2"/>
    <w:rsid w:val="00F71FF0"/>
    <w:rsid w:val="00F85ABF"/>
    <w:rsid w:val="00F85F4E"/>
    <w:rsid w:val="00F8786B"/>
    <w:rsid w:val="00F90F25"/>
    <w:rsid w:val="00F95942"/>
    <w:rsid w:val="00F96C06"/>
    <w:rsid w:val="00FB1217"/>
    <w:rsid w:val="00FB20E2"/>
    <w:rsid w:val="00FC1405"/>
    <w:rsid w:val="00FC2C85"/>
    <w:rsid w:val="00FC5B88"/>
    <w:rsid w:val="00FE2F3E"/>
    <w:rsid w:val="00FE7055"/>
    <w:rsid w:val="00FF4C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6B0C69CB"/>
  <w15:docId w15:val="{FF3C7B7C-A53F-4135-B7F3-C76BCCF046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uiPriority="5"/>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B3C5B"/>
    <w:pPr>
      <w:spacing w:line="276" w:lineRule="auto"/>
    </w:pPr>
    <w:rPr>
      <w:rFonts w:ascii="Arial" w:hAnsi="Arial"/>
      <w:color w:val="13207E"/>
      <w:szCs w:val="24"/>
      <w:lang w:val="nl-NL" w:eastAsia="en-US"/>
    </w:rPr>
  </w:style>
  <w:style w:type="paragraph" w:styleId="Kop1">
    <w:name w:val="heading 1"/>
    <w:basedOn w:val="Standaard"/>
    <w:next w:val="Standaard"/>
    <w:link w:val="Kop1Char"/>
    <w:uiPriority w:val="9"/>
    <w:qFormat/>
    <w:rsid w:val="00CB3C5B"/>
    <w:pPr>
      <w:keepNext/>
      <w:keepLines/>
      <w:outlineLvl w:val="0"/>
    </w:pPr>
    <w:rPr>
      <w:rFonts w:eastAsiaTheme="majorEastAsia" w:cstheme="majorBidi"/>
      <w:b/>
      <w:bCs/>
      <w:color w:val="FF5000"/>
      <w:sz w:val="40"/>
      <w:szCs w:val="28"/>
    </w:rPr>
  </w:style>
  <w:style w:type="paragraph" w:styleId="Kop2">
    <w:name w:val="heading 2"/>
    <w:basedOn w:val="Standaard"/>
    <w:next w:val="Standaard"/>
    <w:link w:val="Kop2Char"/>
    <w:uiPriority w:val="9"/>
    <w:unhideWhenUsed/>
    <w:qFormat/>
    <w:rsid w:val="00CB3C5B"/>
    <w:pPr>
      <w:keepNext/>
      <w:keepLines/>
      <w:outlineLvl w:val="1"/>
    </w:pPr>
    <w:rPr>
      <w:rFonts w:eastAsiaTheme="majorEastAsia" w:cstheme="majorBidi"/>
      <w:b/>
      <w:bCs/>
      <w:szCs w:val="26"/>
    </w:rPr>
  </w:style>
  <w:style w:type="paragraph" w:styleId="Kop3">
    <w:name w:val="heading 3"/>
    <w:basedOn w:val="Standaard"/>
    <w:next w:val="Standaard"/>
    <w:link w:val="Kop3Char"/>
    <w:uiPriority w:val="9"/>
    <w:semiHidden/>
    <w:unhideWhenUsed/>
    <w:qFormat/>
    <w:rsid w:val="004A3F1D"/>
    <w:pPr>
      <w:keepNext/>
      <w:keepLines/>
      <w:spacing w:before="40"/>
      <w:outlineLvl w:val="2"/>
    </w:pPr>
    <w:rPr>
      <w:rFonts w:asciiTheme="majorHAnsi" w:eastAsiaTheme="majorEastAsia" w:hAnsiTheme="majorHAnsi" w:cstheme="majorBidi"/>
      <w:color w:val="243F60" w:themeColor="accent1" w:themeShade="7F"/>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BasicParagraph">
    <w:name w:val="[Basic Paragraph]"/>
    <w:basedOn w:val="Standaard"/>
    <w:uiPriority w:val="99"/>
    <w:semiHidden/>
    <w:rsid w:val="00BE75B7"/>
    <w:pPr>
      <w:widowControl w:val="0"/>
      <w:autoSpaceDE w:val="0"/>
      <w:autoSpaceDN w:val="0"/>
      <w:adjustRightInd w:val="0"/>
      <w:spacing w:line="288" w:lineRule="auto"/>
      <w:textAlignment w:val="center"/>
    </w:pPr>
    <w:rPr>
      <w:rFonts w:ascii="MinionPro-Regular" w:hAnsi="MinionPro-Regular" w:cs="MinionPro-Regular"/>
      <w:color w:val="000000"/>
      <w:lang w:val="en-US" w:eastAsia="ja-JP"/>
    </w:rPr>
  </w:style>
  <w:style w:type="paragraph" w:styleId="Koptekst">
    <w:name w:val="header"/>
    <w:basedOn w:val="Standaard"/>
    <w:link w:val="KoptekstChar"/>
    <w:uiPriority w:val="99"/>
    <w:unhideWhenUsed/>
    <w:rsid w:val="00D82194"/>
    <w:pPr>
      <w:tabs>
        <w:tab w:val="center" w:pos="4153"/>
        <w:tab w:val="right" w:pos="8306"/>
      </w:tabs>
    </w:pPr>
    <w:rPr>
      <w:rFonts w:ascii="MarselisOT" w:hAnsi="MarselisOT"/>
      <w:color w:val="auto"/>
      <w:spacing w:val="4"/>
    </w:rPr>
  </w:style>
  <w:style w:type="character" w:customStyle="1" w:styleId="KoptekstChar">
    <w:name w:val="Koptekst Char"/>
    <w:basedOn w:val="Standaardalinea-lettertype"/>
    <w:link w:val="Koptekst"/>
    <w:uiPriority w:val="99"/>
    <w:rsid w:val="00D82194"/>
    <w:rPr>
      <w:sz w:val="24"/>
      <w:szCs w:val="24"/>
      <w:lang w:val="nl-NL" w:eastAsia="en-US"/>
    </w:rPr>
  </w:style>
  <w:style w:type="paragraph" w:styleId="Voettekst">
    <w:name w:val="footer"/>
    <w:basedOn w:val="Standaard"/>
    <w:link w:val="VoettekstChar"/>
    <w:unhideWhenUsed/>
    <w:rsid w:val="00D82194"/>
    <w:pPr>
      <w:tabs>
        <w:tab w:val="center" w:pos="4153"/>
        <w:tab w:val="right" w:pos="8306"/>
      </w:tabs>
    </w:pPr>
    <w:rPr>
      <w:rFonts w:ascii="MarselisOT" w:hAnsi="MarselisOT"/>
      <w:color w:val="auto"/>
      <w:spacing w:val="4"/>
    </w:rPr>
  </w:style>
  <w:style w:type="character" w:customStyle="1" w:styleId="VoettekstChar">
    <w:name w:val="Voettekst Char"/>
    <w:basedOn w:val="Standaardalinea-lettertype"/>
    <w:link w:val="Voettekst"/>
    <w:uiPriority w:val="99"/>
    <w:rsid w:val="00D82194"/>
    <w:rPr>
      <w:sz w:val="24"/>
      <w:szCs w:val="24"/>
      <w:lang w:val="nl-NL" w:eastAsia="en-US"/>
    </w:rPr>
  </w:style>
  <w:style w:type="paragraph" w:styleId="Ballontekst">
    <w:name w:val="Balloon Text"/>
    <w:basedOn w:val="Standaard"/>
    <w:link w:val="BallontekstChar"/>
    <w:uiPriority w:val="99"/>
    <w:semiHidden/>
    <w:unhideWhenUsed/>
    <w:rsid w:val="00D82194"/>
    <w:rPr>
      <w:rFonts w:ascii="Lucida Grande" w:hAnsi="Lucida Grande" w:cs="Lucida Grande"/>
      <w:color w:val="auto"/>
      <w:spacing w:val="4"/>
      <w:sz w:val="18"/>
      <w:szCs w:val="18"/>
    </w:rPr>
  </w:style>
  <w:style w:type="character" w:customStyle="1" w:styleId="BallontekstChar">
    <w:name w:val="Ballontekst Char"/>
    <w:basedOn w:val="Standaardalinea-lettertype"/>
    <w:link w:val="Ballontekst"/>
    <w:uiPriority w:val="99"/>
    <w:semiHidden/>
    <w:rsid w:val="00D82194"/>
    <w:rPr>
      <w:rFonts w:ascii="Lucida Grande" w:hAnsi="Lucida Grande" w:cs="Lucida Grande"/>
      <w:sz w:val="18"/>
      <w:szCs w:val="18"/>
      <w:lang w:val="nl-NL" w:eastAsia="en-US"/>
    </w:rPr>
  </w:style>
  <w:style w:type="table" w:styleId="Tabelraster">
    <w:name w:val="Table Grid"/>
    <w:basedOn w:val="Standaardtabel"/>
    <w:uiPriority w:val="59"/>
    <w:rsid w:val="004B3F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res">
    <w:name w:val="Adres"/>
    <w:basedOn w:val="Standaard"/>
    <w:uiPriority w:val="4"/>
    <w:qFormat/>
    <w:rsid w:val="004B3F38"/>
    <w:rPr>
      <w:rFonts w:ascii="MarselisOT" w:hAnsi="MarselisOT"/>
      <w:noProof/>
      <w:color w:val="auto"/>
      <w:spacing w:val="4"/>
      <w:szCs w:val="16"/>
    </w:rPr>
  </w:style>
  <w:style w:type="paragraph" w:styleId="Aanhef">
    <w:name w:val="Salutation"/>
    <w:basedOn w:val="Standaard"/>
    <w:next w:val="Standaard"/>
    <w:link w:val="AanhefChar"/>
    <w:uiPriority w:val="5"/>
    <w:rsid w:val="004B3F38"/>
    <w:pPr>
      <w:spacing w:before="960" w:after="230"/>
    </w:pPr>
    <w:rPr>
      <w:rFonts w:ascii="MarselisOT" w:hAnsi="MarselisOT"/>
      <w:noProof/>
      <w:color w:val="auto"/>
      <w:spacing w:val="4"/>
    </w:rPr>
  </w:style>
  <w:style w:type="character" w:customStyle="1" w:styleId="AanhefChar">
    <w:name w:val="Aanhef Char"/>
    <w:basedOn w:val="Standaardalinea-lettertype"/>
    <w:link w:val="Aanhef"/>
    <w:uiPriority w:val="5"/>
    <w:rsid w:val="004B3F38"/>
    <w:rPr>
      <w:rFonts w:ascii="Arial" w:hAnsi="Arial"/>
      <w:noProof/>
      <w:spacing w:val="4"/>
      <w:szCs w:val="24"/>
      <w:lang w:val="nl-NL" w:eastAsia="en-US"/>
    </w:rPr>
  </w:style>
  <w:style w:type="paragraph" w:customStyle="1" w:styleId="Briefkopje">
    <w:name w:val="Briefkopje"/>
    <w:basedOn w:val="Standaard"/>
    <w:next w:val="Standaard"/>
    <w:uiPriority w:val="9"/>
    <w:qFormat/>
    <w:rsid w:val="008830B4"/>
    <w:rPr>
      <w:rFonts w:ascii="MarselisOT" w:hAnsi="MarselisOT"/>
      <w:b/>
      <w:color w:val="auto"/>
      <w:spacing w:val="4"/>
    </w:rPr>
  </w:style>
  <w:style w:type="paragraph" w:customStyle="1" w:styleId="Ondertekening">
    <w:name w:val="Ondertekening"/>
    <w:basedOn w:val="Standaard"/>
    <w:next w:val="Standaard"/>
    <w:uiPriority w:val="10"/>
    <w:qFormat/>
    <w:rsid w:val="002C267C"/>
    <w:pPr>
      <w:keepLines/>
      <w:spacing w:before="230"/>
    </w:pPr>
    <w:rPr>
      <w:rFonts w:ascii="MarselisOT" w:hAnsi="MarselisOT" w:cs="ArialMT"/>
      <w:noProof/>
      <w:color w:val="auto"/>
      <w:spacing w:val="4"/>
      <w:szCs w:val="20"/>
    </w:rPr>
  </w:style>
  <w:style w:type="paragraph" w:styleId="Plattetekst">
    <w:name w:val="Body Text"/>
    <w:basedOn w:val="Standaard"/>
    <w:link w:val="PlattetekstChar"/>
    <w:uiPriority w:val="1"/>
    <w:qFormat/>
    <w:rsid w:val="00FC2C85"/>
    <w:pPr>
      <w:widowControl w:val="0"/>
      <w:autoSpaceDE w:val="0"/>
      <w:autoSpaceDN w:val="0"/>
      <w:spacing w:line="240" w:lineRule="auto"/>
    </w:pPr>
    <w:rPr>
      <w:rFonts w:ascii="MarselisOT-Light" w:eastAsia="MarselisOT-Light" w:hAnsi="MarselisOT-Light" w:cs="MarselisOT-Light"/>
      <w:color w:val="auto"/>
      <w:sz w:val="15"/>
      <w:szCs w:val="15"/>
      <w:lang w:val="en-US"/>
    </w:rPr>
  </w:style>
  <w:style w:type="character" w:customStyle="1" w:styleId="PlattetekstChar">
    <w:name w:val="Platte tekst Char"/>
    <w:basedOn w:val="Standaardalinea-lettertype"/>
    <w:link w:val="Plattetekst"/>
    <w:uiPriority w:val="1"/>
    <w:rsid w:val="00FC2C85"/>
    <w:rPr>
      <w:rFonts w:ascii="MarselisOT-Light" w:eastAsia="MarselisOT-Light" w:hAnsi="MarselisOT-Light" w:cs="MarselisOT-Light"/>
      <w:sz w:val="15"/>
      <w:szCs w:val="15"/>
      <w:lang w:eastAsia="en-US"/>
    </w:rPr>
  </w:style>
  <w:style w:type="character" w:customStyle="1" w:styleId="Kop1Char">
    <w:name w:val="Kop 1 Char"/>
    <w:basedOn w:val="Standaardalinea-lettertype"/>
    <w:link w:val="Kop1"/>
    <w:uiPriority w:val="9"/>
    <w:rsid w:val="00CB3C5B"/>
    <w:rPr>
      <w:rFonts w:ascii="Arial" w:eastAsiaTheme="majorEastAsia" w:hAnsi="Arial" w:cstheme="majorBidi"/>
      <w:b/>
      <w:bCs/>
      <w:color w:val="FF5000"/>
      <w:sz w:val="40"/>
      <w:szCs w:val="28"/>
      <w:lang w:val="nl-NL" w:eastAsia="en-US"/>
    </w:rPr>
  </w:style>
  <w:style w:type="character" w:customStyle="1" w:styleId="Kop2Char">
    <w:name w:val="Kop 2 Char"/>
    <w:basedOn w:val="Standaardalinea-lettertype"/>
    <w:link w:val="Kop2"/>
    <w:uiPriority w:val="9"/>
    <w:rsid w:val="00CB3C5B"/>
    <w:rPr>
      <w:rFonts w:ascii="Arial" w:eastAsiaTheme="majorEastAsia" w:hAnsi="Arial" w:cstheme="majorBidi"/>
      <w:b/>
      <w:bCs/>
      <w:color w:val="13207E"/>
      <w:szCs w:val="26"/>
      <w:lang w:val="nl-NL" w:eastAsia="en-US"/>
    </w:rPr>
  </w:style>
  <w:style w:type="character" w:styleId="Paginanummer">
    <w:name w:val="page number"/>
    <w:basedOn w:val="Standaardalinea-lettertype"/>
    <w:uiPriority w:val="99"/>
    <w:semiHidden/>
    <w:unhideWhenUsed/>
    <w:rsid w:val="009D1F2D"/>
  </w:style>
  <w:style w:type="character" w:customStyle="1" w:styleId="Kop3Char">
    <w:name w:val="Kop 3 Char"/>
    <w:basedOn w:val="Standaardalinea-lettertype"/>
    <w:link w:val="Kop3"/>
    <w:uiPriority w:val="9"/>
    <w:semiHidden/>
    <w:rsid w:val="004A3F1D"/>
    <w:rPr>
      <w:rFonts w:asciiTheme="majorHAnsi" w:eastAsiaTheme="majorEastAsia" w:hAnsiTheme="majorHAnsi" w:cstheme="majorBidi"/>
      <w:color w:val="243F60" w:themeColor="accent1" w:themeShade="7F"/>
      <w:sz w:val="24"/>
      <w:szCs w:val="24"/>
      <w:lang w:val="nl-NL" w:eastAsia="en-US"/>
    </w:rPr>
  </w:style>
  <w:style w:type="paragraph" w:styleId="Lijstalinea">
    <w:name w:val="List Paragraph"/>
    <w:basedOn w:val="Standaard"/>
    <w:uiPriority w:val="34"/>
    <w:rsid w:val="003A0529"/>
    <w:pPr>
      <w:ind w:left="720"/>
      <w:contextualSpacing/>
    </w:pPr>
  </w:style>
  <w:style w:type="character" w:styleId="Verwijzingopmerking">
    <w:name w:val="annotation reference"/>
    <w:basedOn w:val="Standaardalinea-lettertype"/>
    <w:uiPriority w:val="99"/>
    <w:semiHidden/>
    <w:unhideWhenUsed/>
    <w:rsid w:val="0071528B"/>
    <w:rPr>
      <w:sz w:val="16"/>
      <w:szCs w:val="16"/>
    </w:rPr>
  </w:style>
  <w:style w:type="paragraph" w:styleId="Tekstopmerking">
    <w:name w:val="annotation text"/>
    <w:basedOn w:val="Standaard"/>
    <w:link w:val="TekstopmerkingChar"/>
    <w:uiPriority w:val="99"/>
    <w:unhideWhenUsed/>
    <w:rsid w:val="0071528B"/>
    <w:pPr>
      <w:spacing w:line="240" w:lineRule="auto"/>
    </w:pPr>
    <w:rPr>
      <w:szCs w:val="20"/>
    </w:rPr>
  </w:style>
  <w:style w:type="character" w:customStyle="1" w:styleId="TekstopmerkingChar">
    <w:name w:val="Tekst opmerking Char"/>
    <w:basedOn w:val="Standaardalinea-lettertype"/>
    <w:link w:val="Tekstopmerking"/>
    <w:uiPriority w:val="99"/>
    <w:rsid w:val="0071528B"/>
    <w:rPr>
      <w:rFonts w:ascii="Arial" w:hAnsi="Arial"/>
      <w:color w:val="13207E"/>
      <w:lang w:val="nl-NL" w:eastAsia="en-US"/>
    </w:rPr>
  </w:style>
  <w:style w:type="paragraph" w:styleId="Onderwerpvanopmerking">
    <w:name w:val="annotation subject"/>
    <w:basedOn w:val="Tekstopmerking"/>
    <w:next w:val="Tekstopmerking"/>
    <w:link w:val="OnderwerpvanopmerkingChar"/>
    <w:uiPriority w:val="99"/>
    <w:semiHidden/>
    <w:unhideWhenUsed/>
    <w:rsid w:val="0071528B"/>
    <w:rPr>
      <w:b/>
      <w:bCs/>
    </w:rPr>
  </w:style>
  <w:style w:type="character" w:customStyle="1" w:styleId="OnderwerpvanopmerkingChar">
    <w:name w:val="Onderwerp van opmerking Char"/>
    <w:basedOn w:val="TekstopmerkingChar"/>
    <w:link w:val="Onderwerpvanopmerking"/>
    <w:uiPriority w:val="99"/>
    <w:semiHidden/>
    <w:rsid w:val="0071528B"/>
    <w:rPr>
      <w:rFonts w:ascii="Arial" w:hAnsi="Arial"/>
      <w:b/>
      <w:bCs/>
      <w:color w:val="13207E"/>
      <w:lang w:val="nl-NL" w:eastAsia="en-US"/>
    </w:rPr>
  </w:style>
  <w:style w:type="character" w:styleId="Hyperlink">
    <w:name w:val="Hyperlink"/>
    <w:basedOn w:val="Standaardalinea-lettertype"/>
    <w:uiPriority w:val="99"/>
    <w:unhideWhenUsed/>
    <w:rsid w:val="0071528B"/>
    <w:rPr>
      <w:color w:val="0000FF" w:themeColor="hyperlink"/>
      <w:u w:val="single"/>
    </w:rPr>
  </w:style>
  <w:style w:type="character" w:styleId="Onopgelostemelding">
    <w:name w:val="Unresolved Mention"/>
    <w:basedOn w:val="Standaardalinea-lettertype"/>
    <w:uiPriority w:val="99"/>
    <w:semiHidden/>
    <w:unhideWhenUsed/>
    <w:rsid w:val="0071528B"/>
    <w:rPr>
      <w:color w:val="605E5C"/>
      <w:shd w:val="clear" w:color="auto" w:fill="E1DFDD"/>
    </w:rPr>
  </w:style>
  <w:style w:type="character" w:styleId="GevolgdeHyperlink">
    <w:name w:val="FollowedHyperlink"/>
    <w:basedOn w:val="Standaardalinea-lettertype"/>
    <w:uiPriority w:val="99"/>
    <w:semiHidden/>
    <w:unhideWhenUsed/>
    <w:rsid w:val="00E74631"/>
    <w:rPr>
      <w:color w:val="800080" w:themeColor="followedHyperlink"/>
      <w:u w:val="single"/>
    </w:rPr>
  </w:style>
  <w:style w:type="paragraph" w:styleId="Revisie">
    <w:name w:val="Revision"/>
    <w:hidden/>
    <w:uiPriority w:val="99"/>
    <w:semiHidden/>
    <w:rsid w:val="00B67540"/>
    <w:rPr>
      <w:rFonts w:ascii="Arial" w:hAnsi="Arial"/>
      <w:color w:val="13207E"/>
      <w:szCs w:val="24"/>
      <w:lang w:val="nl-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337706">
      <w:bodyDiv w:val="1"/>
      <w:marLeft w:val="0"/>
      <w:marRight w:val="0"/>
      <w:marTop w:val="0"/>
      <w:marBottom w:val="0"/>
      <w:divBdr>
        <w:top w:val="none" w:sz="0" w:space="0" w:color="auto"/>
        <w:left w:val="none" w:sz="0" w:space="0" w:color="auto"/>
        <w:bottom w:val="none" w:sz="0" w:space="0" w:color="auto"/>
        <w:right w:val="none" w:sz="0" w:space="0" w:color="auto"/>
      </w:divBdr>
    </w:div>
    <w:div w:id="737940807">
      <w:bodyDiv w:val="1"/>
      <w:marLeft w:val="0"/>
      <w:marRight w:val="0"/>
      <w:marTop w:val="0"/>
      <w:marBottom w:val="0"/>
      <w:divBdr>
        <w:top w:val="none" w:sz="0" w:space="0" w:color="auto"/>
        <w:left w:val="none" w:sz="0" w:space="0" w:color="auto"/>
        <w:bottom w:val="none" w:sz="0" w:space="0" w:color="auto"/>
        <w:right w:val="none" w:sz="0" w:space="0" w:color="auto"/>
      </w:divBdr>
    </w:div>
    <w:div w:id="201352862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d19f719-4384-4130-8eed-d4ab8c583110">
      <Terms xmlns="http://schemas.microsoft.com/office/infopath/2007/PartnerControls"/>
    </lcf76f155ced4ddcb4097134ff3c332f>
    <TaxCatchAll xmlns="4a8fa123-8613-416c-b717-7fc3d5417bdf"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E7189C98EE6A142987C6F94C8DDDD97" ma:contentTypeVersion="15" ma:contentTypeDescription="Een nieuw document maken." ma:contentTypeScope="" ma:versionID="61c6a706696ef0d0d8c79812977c87a9">
  <xsd:schema xmlns:xsd="http://www.w3.org/2001/XMLSchema" xmlns:xs="http://www.w3.org/2001/XMLSchema" xmlns:p="http://schemas.microsoft.com/office/2006/metadata/properties" xmlns:ns2="9d19f719-4384-4130-8eed-d4ab8c583110" xmlns:ns3="4a8fa123-8613-416c-b717-7fc3d5417bdf" targetNamespace="http://schemas.microsoft.com/office/2006/metadata/properties" ma:root="true" ma:fieldsID="be3526d0cdadbea1c85f89e19c5a2b5b" ns2:_="" ns3:_="">
    <xsd:import namespace="9d19f719-4384-4130-8eed-d4ab8c583110"/>
    <xsd:import namespace="4a8fa123-8613-416c-b717-7fc3d5417bd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19f719-4384-4130-8eed-d4ab8c5831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Afbeeldingtags" ma:readOnly="false" ma:fieldId="{5cf76f15-5ced-4ddc-b409-7134ff3c332f}" ma:taxonomyMulti="true" ma:sspId="ed01bfc4-9f96-4a7a-934e-9b0f7c212f3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a8fa123-8613-416c-b717-7fc3d5417bdf" elementFormDefault="qualified">
    <xsd:import namespace="http://schemas.microsoft.com/office/2006/documentManagement/types"/>
    <xsd:import namespace="http://schemas.microsoft.com/office/infopath/2007/PartnerControls"/>
    <xsd:element name="SharedWithUsers" ma:index="15"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Gedeeld met details" ma:internalName="SharedWithDetails" ma:readOnly="true">
      <xsd:simpleType>
        <xsd:restriction base="dms:Note">
          <xsd:maxLength value="255"/>
        </xsd:restriction>
      </xsd:simpleType>
    </xsd:element>
    <xsd:element name="TaxCatchAll" ma:index="21" nillable="true" ma:displayName="Taxonomy Catch All Column" ma:hidden="true" ma:list="{badd34a2-dfe3-4cb1-b71a-1d93ad256c51}" ma:internalName="TaxCatchAll" ma:showField="CatchAllData" ma:web="4a8fa123-8613-416c-b717-7fc3d5417bd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E812875-72B7-4B37-85E4-08EAB4D63FD2}">
  <ds:schemaRefs>
    <ds:schemaRef ds:uri="http://schemas.microsoft.com/sharepoint/v3/contenttype/forms"/>
  </ds:schemaRefs>
</ds:datastoreItem>
</file>

<file path=customXml/itemProps2.xml><?xml version="1.0" encoding="utf-8"?>
<ds:datastoreItem xmlns:ds="http://schemas.openxmlformats.org/officeDocument/2006/customXml" ds:itemID="{4836AC69-E999-A246-8FE3-C5A9CE9798BA}">
  <ds:schemaRefs>
    <ds:schemaRef ds:uri="http://schemas.openxmlformats.org/officeDocument/2006/bibliography"/>
  </ds:schemaRefs>
</ds:datastoreItem>
</file>

<file path=customXml/itemProps3.xml><?xml version="1.0" encoding="utf-8"?>
<ds:datastoreItem xmlns:ds="http://schemas.openxmlformats.org/officeDocument/2006/customXml" ds:itemID="{3204C926-A67C-4824-B82B-ADE243E46799}">
  <ds:schemaRefs>
    <ds:schemaRef ds:uri="http://schemas.microsoft.com/office/2006/metadata/properties"/>
    <ds:schemaRef ds:uri="http://schemas.microsoft.com/office/infopath/2007/PartnerControls"/>
    <ds:schemaRef ds:uri="9d19f719-4384-4130-8eed-d4ab8c583110"/>
    <ds:schemaRef ds:uri="4a8fa123-8613-416c-b717-7fc3d5417bdf"/>
  </ds:schemaRefs>
</ds:datastoreItem>
</file>

<file path=customXml/itemProps4.xml><?xml version="1.0" encoding="utf-8"?>
<ds:datastoreItem xmlns:ds="http://schemas.openxmlformats.org/officeDocument/2006/customXml" ds:itemID="{66868280-5E2F-43D4-BB5F-2F9E054C63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19f719-4384-4130-8eed-d4ab8c583110"/>
    <ds:schemaRef ds:uri="4a8fa123-8613-416c-b717-7fc3d5417b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5</Pages>
  <Words>1600</Words>
  <Characters>8802</Characters>
  <Application>Microsoft Office Word</Application>
  <DocSecurity>0</DocSecurity>
  <Lines>73</Lines>
  <Paragraphs>20</Paragraphs>
  <ScaleCrop>false</ScaleCrop>
  <HeadingPairs>
    <vt:vector size="2" baseType="variant">
      <vt:variant>
        <vt:lpstr>Titel</vt:lpstr>
      </vt:variant>
      <vt:variant>
        <vt:i4>1</vt:i4>
      </vt:variant>
    </vt:vector>
  </HeadingPairs>
  <TitlesOfParts>
    <vt:vector size="1" baseType="lpstr">
      <vt:lpstr/>
    </vt:vector>
  </TitlesOfParts>
  <Company>Nobel BV</Company>
  <LinksUpToDate>false</LinksUpToDate>
  <CharactersWithSpaces>10382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dc:creator>
  <cp:keywords/>
  <cp:lastModifiedBy>Vivienne Schretlen</cp:lastModifiedBy>
  <cp:revision>28</cp:revision>
  <cp:lastPrinted>2019-06-21T18:23:00Z</cp:lastPrinted>
  <dcterms:created xsi:type="dcterms:W3CDTF">2022-06-20T12:32:00Z</dcterms:created>
  <dcterms:modified xsi:type="dcterms:W3CDTF">2022-06-20T12:52:00Z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umGewijzigd">
    <vt:lpwstr>141117 16:05</vt:lpwstr>
  </property>
  <property fmtid="{D5CDD505-2E9C-101B-9397-08002B2CF9AE}" pid="3" name="ContentTypeId">
    <vt:lpwstr>0x0101003E7189C98EE6A142987C6F94C8DDDD97</vt:lpwstr>
  </property>
  <property fmtid="{D5CDD505-2E9C-101B-9397-08002B2CF9AE}" pid="4" name="Order">
    <vt:r8>58600</vt:r8>
  </property>
  <property fmtid="{D5CDD505-2E9C-101B-9397-08002B2CF9AE}" pid="5" name="AuthorIds_UIVersion_3072">
    <vt:lpwstr>56</vt:lpwstr>
  </property>
  <property fmtid="{D5CDD505-2E9C-101B-9397-08002B2CF9AE}" pid="6" name="MediaServiceImageTags">
    <vt:lpwstr/>
  </property>
</Properties>
</file>